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r>
        <w:rPr>
          <w:rFonts w:hint="eastAsia"/>
        </w:rPr>
        <w:t>第1章习题答案</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1.软件的三要素是什么？阐述软件、软件系统、软件产品的区别与联系。</w:t>
      </w:r>
    </w:p>
    <w:p>
      <w:pPr>
        <w:spacing w:line="360" w:lineRule="auto"/>
        <w:ind w:firstLine="420" w:firstLineChars="200"/>
        <w:rPr>
          <w:color w:val="000000"/>
        </w:rPr>
      </w:pPr>
      <w:r>
        <w:rPr>
          <w:rFonts w:hint="eastAsia"/>
          <w:color w:val="000000"/>
        </w:rPr>
        <w:t>软件是计算机系统中与硬件相对应的部分，是由程序、数据</w:t>
      </w:r>
      <w:r>
        <w:rPr>
          <w:rFonts w:hint="eastAsia"/>
          <w:color w:val="000000"/>
          <w:lang w:val="en-US" w:eastAsia="zh-CN"/>
        </w:rPr>
        <w:t>和</w:t>
      </w:r>
      <w:r>
        <w:rPr>
          <w:rFonts w:hint="eastAsia"/>
          <w:color w:val="000000"/>
        </w:rPr>
        <w:t>文档组成的集合</w:t>
      </w:r>
      <w:r>
        <w:rPr>
          <w:rFonts w:hint="eastAsia"/>
          <w:color w:val="000000"/>
          <w:lang w:eastAsia="zh-CN"/>
        </w:rPr>
        <w:t>，</w:t>
      </w:r>
      <w:r>
        <w:rPr>
          <w:rFonts w:hint="eastAsia"/>
          <w:color w:val="000000"/>
        </w:rPr>
        <w:t>也称为软件的三要素。程序是</w:t>
      </w:r>
      <w:r>
        <w:rPr>
          <w:color w:val="000000"/>
        </w:rPr>
        <w:t>按照特定顺序组织计算机数据和指令的集合</w:t>
      </w:r>
      <w:r>
        <w:rPr>
          <w:rFonts w:hint="eastAsia"/>
          <w:color w:val="000000"/>
        </w:rPr>
        <w:t>；数据是程序需要处理的对象；文档是与程序的开发、维护和使用有关的资料。</w:t>
      </w:r>
      <w:r>
        <w:rPr>
          <w:color w:val="000000"/>
        </w:rPr>
        <w:t>计算机软件的核心是程序，而</w:t>
      </w:r>
      <w:r>
        <w:rPr>
          <w:rFonts w:hint="eastAsia"/>
          <w:color w:val="000000"/>
        </w:rPr>
        <w:t>数据和</w:t>
      </w:r>
      <w:r>
        <w:rPr>
          <w:color w:val="000000"/>
        </w:rPr>
        <w:t>文档则是软件不可分割的组成部分。</w:t>
      </w:r>
    </w:p>
    <w:p>
      <w:pPr>
        <w:spacing w:line="360" w:lineRule="auto"/>
        <w:ind w:firstLine="420" w:firstLineChars="200"/>
        <w:rPr>
          <w:rFonts w:hint="default" w:eastAsia="宋体"/>
          <w:color w:val="000000"/>
          <w:lang w:val="en-US" w:eastAsia="zh-CN"/>
        </w:rPr>
      </w:pPr>
      <w:r>
        <w:rPr>
          <w:rFonts w:hint="eastAsia"/>
          <w:color w:val="000000"/>
          <w:lang w:val="en-US" w:eastAsia="zh-CN"/>
        </w:rPr>
        <w:t>软件是基本术语，表示</w:t>
      </w:r>
      <w:r>
        <w:rPr>
          <w:rFonts w:hint="eastAsia"/>
          <w:color w:val="000000"/>
        </w:rPr>
        <w:t>由程序、数据</w:t>
      </w:r>
      <w:r>
        <w:rPr>
          <w:rFonts w:hint="eastAsia"/>
          <w:color w:val="000000"/>
          <w:lang w:val="en-US" w:eastAsia="zh-CN"/>
        </w:rPr>
        <w:t>和</w:t>
      </w:r>
      <w:r>
        <w:rPr>
          <w:rFonts w:hint="eastAsia"/>
          <w:color w:val="000000"/>
        </w:rPr>
        <w:t>文档组成的集合</w:t>
      </w:r>
      <w:r>
        <w:rPr>
          <w:rFonts w:hint="eastAsia"/>
          <w:color w:val="000000"/>
          <w:lang w:eastAsia="zh-CN"/>
        </w:rPr>
        <w:t>；</w:t>
      </w:r>
      <w:r>
        <w:rPr>
          <w:rFonts w:hint="eastAsia"/>
          <w:color w:val="000000"/>
          <w:lang w:val="en-US" w:eastAsia="zh-CN"/>
        </w:rPr>
        <w:t>软件系统则是一个集成多个子系统形成，与硬件密切新冠的复杂系统；软件产品则是具有商业价值的有用户购买使用的软件系统，是开发者和用户都对此软件质量非常关心的软件系统。</w:t>
      </w:r>
    </w:p>
    <w:p>
      <w:pPr>
        <w:spacing w:line="360" w:lineRule="auto"/>
        <w:rPr>
          <w:rFonts w:ascii="宋体" w:hAnsi="宋体"/>
          <w:szCs w:val="21"/>
        </w:rPr>
      </w:pPr>
      <w:r>
        <w:rPr>
          <w:rFonts w:hint="eastAsia" w:ascii="宋体" w:hAnsi="宋体"/>
          <w:szCs w:val="21"/>
        </w:rPr>
        <w:t>2.简述软件的特征。</w:t>
      </w:r>
    </w:p>
    <w:p>
      <w:pPr>
        <w:rPr>
          <w:color w:val="000000"/>
        </w:rPr>
      </w:pPr>
      <w:r>
        <w:rPr>
          <w:rFonts w:hint="eastAsia"/>
          <w:color w:val="000000"/>
        </w:rPr>
        <w:t xml:space="preserve">    （1）复杂性。软件是一个庞大的逻辑系统，比人类构造的其他产品更复杂。软件主要依靠人脑的“智力”构造出来的，多种人为因素使得软件难以统一化，更增加了其复杂性。软件的复杂性使得软件产品难以理解、难以生产、难以维护，更难以对生产过程进行管理。</w:t>
      </w:r>
    </w:p>
    <w:p>
      <w:pPr>
        <w:ind w:firstLine="420"/>
        <w:rPr>
          <w:color w:val="000000"/>
        </w:rPr>
      </w:pPr>
      <w:r>
        <w:rPr>
          <w:rFonts w:hint="eastAsia"/>
          <w:color w:val="000000"/>
        </w:rPr>
        <w:t>（2）一致性。</w:t>
      </w:r>
      <w:r>
        <w:rPr>
          <w:rFonts w:hint="eastAsia"/>
        </w:rPr>
        <w:t>软件必须和运行它的硬件保持一致，这是由软件对硬件的依赖所决定的，一般都采用软件顺应硬件接口，而不是硬件顺应软件的方案。</w:t>
      </w:r>
      <w:r>
        <w:rPr>
          <w:rFonts w:hint="eastAsia"/>
          <w:color w:val="000000"/>
        </w:rPr>
        <w:t>由于计算机的软件和硬件是具有功能互换性的，所以也可能出现用软件来替代硬件接口的功能。</w:t>
      </w:r>
    </w:p>
    <w:p>
      <w:pPr>
        <w:ind w:firstLine="420"/>
        <w:rPr>
          <w:color w:val="000000"/>
        </w:rPr>
      </w:pPr>
      <w:r>
        <w:rPr>
          <w:rFonts w:hint="eastAsia"/>
          <w:color w:val="000000"/>
        </w:rPr>
        <w:t>（3）退化性。软件不会磨损，但它却会退化，因此，</w:t>
      </w:r>
      <w:r>
        <w:rPr>
          <w:rFonts w:hint="eastAsia"/>
        </w:rPr>
        <w:t>软件在其生命周期中都需要进行多次的维护</w:t>
      </w:r>
      <w:r>
        <w:rPr>
          <w:rFonts w:hint="eastAsia"/>
          <w:color w:val="000000"/>
        </w:rPr>
        <w:t>。</w:t>
      </w:r>
    </w:p>
    <w:p>
      <w:pPr>
        <w:ind w:firstLine="420" w:firstLineChars="200"/>
        <w:rPr>
          <w:color w:val="000000"/>
        </w:rPr>
      </w:pPr>
      <w:r>
        <w:rPr>
          <w:rFonts w:hint="eastAsia"/>
          <w:color w:val="000000"/>
        </w:rPr>
        <w:t>（4）易变性。软件在生产过程中，甚至在投入运行之后，也可以再改变。</w:t>
      </w:r>
      <w:r>
        <w:rPr>
          <w:rFonts w:hint="eastAsia"/>
        </w:rPr>
        <w:t>软件必须能够经历变化并容易改变</w:t>
      </w:r>
      <w:r>
        <w:rPr>
          <w:rFonts w:hint="eastAsia"/>
          <w:color w:val="000000"/>
        </w:rPr>
        <w:t>，这</w:t>
      </w:r>
      <w:r>
        <w:rPr>
          <w:rFonts w:hint="eastAsia"/>
        </w:rPr>
        <w:t>也</w:t>
      </w:r>
      <w:r>
        <w:rPr>
          <w:rFonts w:hint="eastAsia"/>
          <w:color w:val="000000"/>
        </w:rPr>
        <w:t>是软件产品的特有属性。这种动态的变化不仅难以预测、难以控制，而且可能对软件的质量产生负面影响。</w:t>
      </w:r>
    </w:p>
    <w:p>
      <w:pPr>
        <w:spacing w:line="360" w:lineRule="auto"/>
        <w:ind w:firstLine="420" w:firstLineChars="200"/>
        <w:rPr>
          <w:rFonts w:hint="eastAsia"/>
          <w:color w:val="000000"/>
        </w:rPr>
      </w:pPr>
      <w:r>
        <w:rPr>
          <w:rFonts w:hint="eastAsia"/>
          <w:color w:val="000000"/>
        </w:rPr>
        <w:t>（5）移植性。软件的可移植性就是软件要适应于不同的计算机系统平台，好的软件在设计时就考虑到软件如何应用到不同的系统平台。</w:t>
      </w:r>
    </w:p>
    <w:p>
      <w:pPr>
        <w:ind w:firstLine="420"/>
        <w:rPr>
          <w:color w:val="000000"/>
        </w:rPr>
      </w:pPr>
      <w:r>
        <w:rPr>
          <w:rFonts w:hint="eastAsia"/>
          <w:color w:val="000000"/>
        </w:rPr>
        <w:t>（6）高成本性。软件的开发是一个复杂的过程，涉及到大量的人力成本和管理成本。所以，软件的成本非常高昂。</w:t>
      </w:r>
    </w:p>
    <w:p>
      <w:pPr>
        <w:spacing w:line="360" w:lineRule="auto"/>
        <w:rPr>
          <w:rFonts w:hint="eastAsia" w:ascii="宋体" w:hAnsi="宋体"/>
          <w:szCs w:val="21"/>
        </w:rPr>
      </w:pPr>
      <w:r>
        <w:rPr>
          <w:rFonts w:hint="eastAsia" w:ascii="宋体" w:hAnsi="宋体"/>
          <w:szCs w:val="21"/>
        </w:rPr>
        <w:t>3.通过资料分析伦敦救护车系统存在的问题。</w:t>
      </w:r>
    </w:p>
    <w:p>
      <w:pPr>
        <w:ind w:firstLine="210" w:firstLineChars="100"/>
        <w:rPr>
          <w:rFonts w:hint="eastAsia"/>
          <w:color w:val="000000"/>
        </w:rPr>
      </w:pPr>
      <w:r>
        <w:rPr>
          <w:rFonts w:hint="eastAsia"/>
          <w:color w:val="000000"/>
        </w:rPr>
        <w:t>（1）软件范围</w:t>
      </w:r>
      <w:r>
        <w:rPr>
          <w:rFonts w:hint="eastAsia"/>
          <w:color w:val="000000"/>
          <w:lang w:val="en-US" w:eastAsia="zh-CN"/>
        </w:rPr>
        <w:t>或规模</w:t>
      </w:r>
      <w:r>
        <w:rPr>
          <w:rFonts w:hint="eastAsia"/>
          <w:color w:val="000000"/>
        </w:rPr>
        <w:t>不明确</w:t>
      </w:r>
    </w:p>
    <w:p>
      <w:pPr>
        <w:rPr>
          <w:rFonts w:hint="eastAsia"/>
          <w:color w:val="000000"/>
        </w:rPr>
      </w:pPr>
      <w:r>
        <w:rPr>
          <w:rFonts w:hint="eastAsia"/>
          <w:color w:val="000000"/>
        </w:rPr>
        <w:t xml:space="preserve">   （2）需求的变更</w:t>
      </w:r>
    </w:p>
    <w:p>
      <w:pPr>
        <w:rPr>
          <w:rFonts w:hint="eastAsia"/>
          <w:color w:val="000000"/>
        </w:rPr>
      </w:pPr>
      <w:r>
        <w:rPr>
          <w:rFonts w:hint="eastAsia"/>
          <w:color w:val="000000"/>
        </w:rPr>
        <w:t xml:space="preserve">   （3）项目预算难以估计</w:t>
      </w:r>
    </w:p>
    <w:p>
      <w:pPr>
        <w:rPr>
          <w:rFonts w:hint="eastAsia"/>
          <w:color w:val="000000"/>
        </w:rPr>
      </w:pPr>
      <w:r>
        <w:rPr>
          <w:rFonts w:hint="eastAsia"/>
          <w:color w:val="000000"/>
        </w:rPr>
        <w:t xml:space="preserve">   （4）测试的不充分</w:t>
      </w:r>
    </w:p>
    <w:p>
      <w:pPr>
        <w:spacing w:line="360" w:lineRule="auto"/>
        <w:rPr>
          <w:rFonts w:ascii="宋体" w:hAnsi="宋体"/>
          <w:szCs w:val="21"/>
        </w:rPr>
      </w:pPr>
      <w:r>
        <w:rPr>
          <w:rFonts w:hint="eastAsia" w:ascii="宋体" w:hAnsi="宋体"/>
          <w:szCs w:val="21"/>
        </w:rPr>
        <w:t>4.通过分析淘宝网的主要功能来说明现代商务系统平台的复杂性。</w:t>
      </w:r>
    </w:p>
    <w:p>
      <w:pPr>
        <w:ind w:firstLine="420" w:firstLineChars="200"/>
        <w:rPr>
          <w:rFonts w:hint="eastAsia"/>
        </w:rPr>
      </w:pPr>
      <w:r>
        <w:rPr>
          <w:rFonts w:hint="eastAsia"/>
        </w:rPr>
        <w:t>淘宝网的主要功能包括：</w:t>
      </w:r>
    </w:p>
    <w:p>
      <w:pPr>
        <w:pStyle w:val="4"/>
        <w:numPr>
          <w:ilvl w:val="0"/>
          <w:numId w:val="1"/>
        </w:numPr>
        <w:ind w:firstLineChars="0"/>
        <w:rPr>
          <w:rFonts w:hint="eastAsia"/>
        </w:rPr>
      </w:pPr>
      <w:r>
        <w:rPr>
          <w:rFonts w:hint="eastAsia"/>
        </w:rPr>
        <w:t>商品查询子系统</w:t>
      </w:r>
    </w:p>
    <w:p>
      <w:pPr>
        <w:pStyle w:val="4"/>
        <w:numPr>
          <w:ilvl w:val="0"/>
          <w:numId w:val="1"/>
        </w:numPr>
        <w:ind w:firstLineChars="0"/>
        <w:rPr>
          <w:rFonts w:hint="eastAsia"/>
          <w:color w:val="000000"/>
        </w:rPr>
      </w:pPr>
      <w:r>
        <w:rPr>
          <w:rFonts w:hint="eastAsia"/>
          <w:color w:val="000000"/>
        </w:rPr>
        <w:t>订单生成子系统</w:t>
      </w:r>
    </w:p>
    <w:p>
      <w:pPr>
        <w:pStyle w:val="4"/>
        <w:numPr>
          <w:ilvl w:val="0"/>
          <w:numId w:val="1"/>
        </w:numPr>
        <w:ind w:firstLineChars="0"/>
        <w:rPr>
          <w:rFonts w:hint="eastAsia"/>
          <w:color w:val="000000"/>
        </w:rPr>
      </w:pPr>
      <w:r>
        <w:rPr>
          <w:rFonts w:hint="eastAsia"/>
          <w:color w:val="000000"/>
        </w:rPr>
        <w:t>支付子系统</w:t>
      </w:r>
    </w:p>
    <w:p>
      <w:pPr>
        <w:pStyle w:val="4"/>
        <w:numPr>
          <w:ilvl w:val="0"/>
          <w:numId w:val="1"/>
        </w:numPr>
        <w:ind w:firstLineChars="0"/>
        <w:rPr>
          <w:rFonts w:hint="eastAsia"/>
          <w:color w:val="000000"/>
        </w:rPr>
      </w:pPr>
      <w:r>
        <w:rPr>
          <w:rFonts w:hint="eastAsia"/>
          <w:color w:val="000000"/>
        </w:rPr>
        <w:t>订单管理子系统</w:t>
      </w:r>
    </w:p>
    <w:p>
      <w:pPr>
        <w:pStyle w:val="4"/>
        <w:numPr>
          <w:ilvl w:val="0"/>
          <w:numId w:val="1"/>
        </w:numPr>
        <w:ind w:firstLineChars="0"/>
        <w:rPr>
          <w:rFonts w:hint="eastAsia"/>
          <w:color w:val="000000"/>
        </w:rPr>
      </w:pPr>
      <w:r>
        <w:rPr>
          <w:rFonts w:hint="eastAsia"/>
          <w:color w:val="000000"/>
        </w:rPr>
        <w:t>评价子系统</w:t>
      </w:r>
    </w:p>
    <w:p>
      <w:pPr>
        <w:pStyle w:val="4"/>
        <w:numPr>
          <w:ilvl w:val="0"/>
          <w:numId w:val="1"/>
        </w:numPr>
        <w:ind w:firstLineChars="0"/>
        <w:rPr>
          <w:rFonts w:hint="eastAsia"/>
          <w:color w:val="000000"/>
        </w:rPr>
      </w:pPr>
      <w:r>
        <w:rPr>
          <w:rFonts w:hint="eastAsia"/>
          <w:color w:val="000000"/>
        </w:rPr>
        <w:t>商品管理子系统</w:t>
      </w:r>
    </w:p>
    <w:p>
      <w:pPr>
        <w:pStyle w:val="4"/>
        <w:numPr>
          <w:ilvl w:val="0"/>
          <w:numId w:val="1"/>
        </w:numPr>
        <w:ind w:firstLineChars="0"/>
        <w:rPr>
          <w:rFonts w:hint="eastAsia"/>
          <w:color w:val="000000"/>
        </w:rPr>
      </w:pPr>
      <w:r>
        <w:rPr>
          <w:rFonts w:hint="eastAsia"/>
          <w:color w:val="000000"/>
        </w:rPr>
        <w:t>店铺管理子系统</w:t>
      </w:r>
    </w:p>
    <w:p>
      <w:pPr>
        <w:pStyle w:val="4"/>
        <w:numPr>
          <w:ilvl w:val="0"/>
          <w:numId w:val="1"/>
        </w:numPr>
        <w:ind w:firstLineChars="0"/>
        <w:rPr>
          <w:rFonts w:hint="eastAsia"/>
          <w:color w:val="000000"/>
        </w:rPr>
      </w:pPr>
      <w:r>
        <w:rPr>
          <w:rFonts w:hint="eastAsia"/>
          <w:color w:val="000000"/>
        </w:rPr>
        <w:t>投诉子系统</w:t>
      </w:r>
    </w:p>
    <w:p>
      <w:pPr>
        <w:pStyle w:val="4"/>
        <w:numPr>
          <w:ilvl w:val="0"/>
          <w:numId w:val="1"/>
        </w:numPr>
        <w:ind w:firstLineChars="0"/>
        <w:rPr>
          <w:rFonts w:hint="eastAsia"/>
          <w:color w:val="000000"/>
        </w:rPr>
      </w:pPr>
      <w:r>
        <w:rPr>
          <w:rFonts w:hint="eastAsia"/>
          <w:color w:val="000000"/>
        </w:rPr>
        <w:t>物流子系统</w:t>
      </w:r>
    </w:p>
    <w:p>
      <w:pPr>
        <w:pStyle w:val="4"/>
        <w:numPr>
          <w:ilvl w:val="0"/>
          <w:numId w:val="1"/>
        </w:numPr>
        <w:ind w:firstLineChars="0"/>
        <w:rPr>
          <w:rFonts w:hint="eastAsia"/>
          <w:color w:val="000000"/>
        </w:rPr>
      </w:pPr>
      <w:r>
        <w:rPr>
          <w:rFonts w:hint="eastAsia"/>
          <w:color w:val="000000"/>
        </w:rPr>
        <w:t>交流子系统</w:t>
      </w:r>
    </w:p>
    <w:p>
      <w:pPr>
        <w:pStyle w:val="4"/>
        <w:ind w:left="1155" w:firstLine="0" w:firstLineChars="0"/>
        <w:rPr>
          <w:rFonts w:hint="eastAsia"/>
          <w:color w:val="000000"/>
        </w:rPr>
      </w:pPr>
      <w:r>
        <w:rPr>
          <w:color w:val="000000"/>
        </w:rPr>
        <w:t>…</w:t>
      </w:r>
    </w:p>
    <w:p>
      <w:pPr>
        <w:spacing w:line="360" w:lineRule="auto"/>
        <w:rPr>
          <w:rFonts w:hint="eastAsia" w:ascii="宋体" w:hAnsi="宋体"/>
          <w:szCs w:val="21"/>
        </w:rPr>
      </w:pPr>
      <w:r>
        <w:rPr>
          <w:rFonts w:hint="eastAsia"/>
          <w:color w:val="000000"/>
        </w:rPr>
        <w:t xml:space="preserve">    每个子系统都要满足不同用户的需要，个性化需求多样化，导致系统复杂。</w:t>
      </w:r>
    </w:p>
    <w:p>
      <w:pPr>
        <w:spacing w:line="360" w:lineRule="auto"/>
        <w:rPr>
          <w:rFonts w:ascii="宋体" w:hAnsi="宋体"/>
          <w:szCs w:val="21"/>
        </w:rPr>
      </w:pPr>
      <w:r>
        <w:rPr>
          <w:rFonts w:hint="eastAsia" w:ascii="宋体" w:hAnsi="宋体"/>
          <w:szCs w:val="21"/>
        </w:rPr>
        <w:t>5.软件工程两大范型分别是什么？它们有什么不同？</w:t>
      </w:r>
    </w:p>
    <w:p>
      <w:pPr>
        <w:ind w:firstLine="420" w:firstLineChars="200"/>
        <w:rPr>
          <w:color w:val="000000"/>
        </w:rPr>
      </w:pPr>
      <w:r>
        <w:rPr>
          <w:rFonts w:hint="eastAsia"/>
          <w:color w:val="000000"/>
        </w:rPr>
        <w:t>结构化开发范型自1968年被提出经过近20多年的发展,形成了一套完整的体现。构成结构化开发范型的技术包括结构化分析、结构化设计、结构化编程和结构化测试，这些技术在以数据为主或小型系统方面得到广泛应用。</w:t>
      </w:r>
    </w:p>
    <w:p>
      <w:pPr>
        <w:ind w:firstLine="420" w:firstLineChars="200"/>
        <w:rPr>
          <w:rFonts w:hint="eastAsia"/>
          <w:color w:val="000000"/>
        </w:rPr>
      </w:pPr>
      <w:r>
        <w:rPr>
          <w:rFonts w:hint="eastAsia"/>
          <w:color w:val="000000"/>
        </w:rPr>
        <w:t>面向对象开发范型以面向对象技术为基础，即把数据和行为看成同等重要，即将对象视作一个封装了数据与操作的统一的软件组件。对象的概念符合业务或领域的客观实际，反映了实际存在的事物，也符合人们分析业务本质的习惯。使用这个对象的用户只需要知道其暴露的方法，通过这些方法来完成各种各样的任务，完全不需要知道对象内部的细节，保证相对独立性。</w:t>
      </w:r>
    </w:p>
    <w:p>
      <w:pPr>
        <w:ind w:firstLine="422" w:firstLineChars="200"/>
        <w:rPr>
          <w:rFonts w:hint="eastAsia"/>
          <w:b/>
          <w:color w:val="000000"/>
        </w:rPr>
      </w:pPr>
      <w:r>
        <w:rPr>
          <w:rFonts w:hint="eastAsia"/>
          <w:b/>
          <w:color w:val="000000"/>
        </w:rPr>
        <w:t>不同点：</w:t>
      </w:r>
    </w:p>
    <w:p>
      <w:pPr>
        <w:ind w:firstLine="420" w:firstLineChars="200"/>
        <w:rPr>
          <w:rFonts w:hint="eastAsia"/>
          <w:color w:val="000000"/>
        </w:rPr>
      </w:pPr>
      <w:r>
        <w:rPr>
          <w:rFonts w:hint="eastAsia"/>
          <w:color w:val="000000"/>
        </w:rPr>
        <w:t>面向对象的优势主要体现在维护阶段。相对于结构化技术，无论对象的内部细节如何变化，只要对象提供的接口（方法定义）保持不便，则整个软件产品的其他部分就不会受到影响，不需要了解对象内部的变化。因此，面向对象开发范型使维护更快、更容易，同时产生回归的机会也大大降低了。面向对象开发范型使开发变得相对容易。大多数情况下，一个对象对应物理世界一个事物。软件产品中的对象和现实世界的同等对应物之间的密切对应关系，促进了更优化的软件开发。</w:t>
      </w:r>
    </w:p>
    <w:p>
      <w:pPr>
        <w:ind w:firstLine="420" w:firstLineChars="200"/>
        <w:rPr>
          <w:color w:val="000000"/>
        </w:rPr>
      </w:pPr>
      <w:r>
        <w:rPr>
          <w:rFonts w:hint="eastAsia"/>
          <w:color w:val="000000"/>
        </w:rPr>
        <w:t>传统软件开发范型仍然是人们时使用十分广泛的软件工程方法学。广大软件工程师对这种范性型比较熟悉，而且在开发某些类型的软件时也比较有效，因此，在相当长一段时期内这种方法学还会有生命力。在使用结构化开发范型时，分析阶段和设计阶段过渡太快，而面向对象范型是一种迭代的从一个阶段向另一个阶段过渡，比结构化开发范型平滑得多，从而降低了开发过程中的返工数目。</w:t>
      </w:r>
    </w:p>
    <w:p>
      <w:pPr>
        <w:spacing w:line="360" w:lineRule="auto"/>
        <w:rPr>
          <w:rFonts w:ascii="宋体" w:hAnsi="宋体"/>
          <w:szCs w:val="21"/>
        </w:rPr>
      </w:pPr>
      <w:r>
        <w:rPr>
          <w:rFonts w:hint="eastAsia" w:ascii="宋体" w:hAnsi="宋体"/>
          <w:szCs w:val="21"/>
        </w:rPr>
        <w:t>6.举例说明软件危机的存在。</w:t>
      </w:r>
    </w:p>
    <w:p>
      <w:pPr>
        <w:ind w:firstLine="420" w:firstLineChars="200"/>
        <w:rPr>
          <w:color w:val="000000"/>
        </w:rPr>
      </w:pPr>
      <w:r>
        <w:rPr>
          <w:rFonts w:hint="eastAsia"/>
          <w:color w:val="000000"/>
        </w:rPr>
        <w:t>软件危机主要是两个方面的问题：</w:t>
      </w:r>
    </w:p>
    <w:p>
      <w:pPr>
        <w:ind w:firstLine="420" w:firstLineChars="200"/>
        <w:rPr>
          <w:color w:val="000000"/>
        </w:rPr>
      </w:pPr>
      <w:r>
        <w:rPr>
          <w:rFonts w:hint="eastAsia"/>
          <w:color w:val="000000"/>
        </w:rPr>
        <w:t>1、如何开发软件，以满足对软件日益增长的客户需求</w:t>
      </w:r>
      <w:r>
        <w:rPr>
          <w:rFonts w:hint="eastAsia"/>
        </w:rPr>
        <w:t>。客户需求不断增长，比如网上购物系统，早期只有简单的商品浏览，到后来的需要订单管理，在后来需要电子支付，在后来需要信用评价。。。</w:t>
      </w:r>
    </w:p>
    <w:p>
      <w:pPr>
        <w:ind w:firstLine="420" w:firstLineChars="200"/>
        <w:rPr>
          <w:color w:val="000000"/>
        </w:rPr>
      </w:pPr>
      <w:r>
        <w:rPr>
          <w:rFonts w:hint="eastAsia"/>
          <w:color w:val="000000"/>
        </w:rPr>
        <w:t>2、如何维护数量不断膨胀的现有软件。软件交付以后需要不断修改错误，添加新功能，这些都需要大量的人员花费大量的精力去完成。比如千年虫问题，英国一家医院信息系统，早期设计只保存年的后两位数字，结果1999到2000年就变成99到00，存在100年的差距，导致许多计费、控制等功能出现问题。据该公司测算，20年来开发的所有软件都要修改的话，所花费的资金相当于这些年来的所有利润总和。因此，该公司不得不宣布倒闭。</w:t>
      </w:r>
    </w:p>
    <w:p>
      <w:pPr>
        <w:spacing w:line="360" w:lineRule="auto"/>
        <w:rPr>
          <w:rFonts w:hint="eastAsia" w:ascii="宋体" w:hAnsi="宋体"/>
          <w:szCs w:val="21"/>
        </w:rPr>
      </w:pPr>
    </w:p>
    <w:p>
      <w:pPr>
        <w:spacing w:line="360" w:lineRule="auto"/>
        <w:rPr>
          <w:rFonts w:ascii="宋体" w:hAnsi="宋体"/>
          <w:szCs w:val="21"/>
        </w:rPr>
      </w:pPr>
      <w:r>
        <w:rPr>
          <w:rFonts w:hint="eastAsia" w:ascii="宋体" w:hAnsi="宋体"/>
          <w:szCs w:val="21"/>
        </w:rPr>
        <w:t>7.阐述分解与抽象的关系。</w:t>
      </w:r>
    </w:p>
    <w:p>
      <w:pPr>
        <w:ind w:firstLine="420"/>
        <w:rPr>
          <w:rFonts w:hint="eastAsia"/>
          <w:color w:val="000000"/>
        </w:rPr>
      </w:pPr>
      <w:r>
        <w:rPr>
          <w:rFonts w:hint="eastAsia"/>
          <w:color w:val="000000"/>
        </w:rPr>
        <w:t>分解是把复杂问题趋于简单化处理的有效策略。论证分解，即</w:t>
      </w:r>
      <w:r>
        <w:rPr>
          <w:color w:val="000000"/>
        </w:rPr>
        <w:t>“</w:t>
      </w:r>
      <w:r>
        <w:rPr>
          <w:rFonts w:hint="eastAsia"/>
          <w:color w:val="000000"/>
        </w:rPr>
        <w:t>分而治之</w:t>
      </w:r>
      <w:r>
        <w:rPr>
          <w:color w:val="000000"/>
        </w:rPr>
        <w:t>”</w:t>
      </w:r>
      <w:r>
        <w:rPr>
          <w:rFonts w:hint="eastAsia"/>
          <w:color w:val="000000"/>
        </w:rPr>
        <w:t>的有效性。若一个复杂问题分解成若干容易解决的小问题，就能够减少解决问题所需要的总工作量。</w:t>
      </w:r>
    </w:p>
    <w:p>
      <w:pPr>
        <w:ind w:firstLine="420"/>
        <w:rPr>
          <w:color w:val="000000"/>
        </w:rPr>
      </w:pPr>
      <w:r>
        <w:rPr>
          <w:rFonts w:hint="eastAsia"/>
          <w:color w:val="000000"/>
        </w:rPr>
        <w:t>抽象是把一些事物（状态或过程）中存在的相似的方面（忽略它们的差异）概括成</w:t>
      </w:r>
      <w:r>
        <w:rPr>
          <w:color w:val="000000"/>
        </w:rPr>
        <w:t>“</w:t>
      </w:r>
      <w:r>
        <w:rPr>
          <w:rFonts w:hint="eastAsia"/>
          <w:color w:val="000000"/>
        </w:rPr>
        <w:t>共性</w:t>
      </w:r>
      <w:r>
        <w:rPr>
          <w:color w:val="000000"/>
        </w:rPr>
        <w:t>”</w:t>
      </w:r>
      <w:r>
        <w:rPr>
          <w:rFonts w:hint="eastAsia"/>
          <w:color w:val="000000"/>
        </w:rPr>
        <w:t>的。抽象的主要思想是抽取出事物的本质特性，而暂不考虑它们的细节，即抓</w:t>
      </w:r>
      <w:r>
        <w:rPr>
          <w:color w:val="000000"/>
        </w:rPr>
        <w:t>“</w:t>
      </w:r>
      <w:r>
        <w:rPr>
          <w:rFonts w:hint="eastAsia"/>
          <w:color w:val="000000"/>
        </w:rPr>
        <w:t>大</w:t>
      </w:r>
      <w:r>
        <w:rPr>
          <w:color w:val="000000"/>
        </w:rPr>
        <w:t>”</w:t>
      </w:r>
      <w:r>
        <w:rPr>
          <w:rFonts w:hint="eastAsia"/>
          <w:color w:val="000000"/>
        </w:rPr>
        <w:t>放</w:t>
      </w:r>
      <w:r>
        <w:rPr>
          <w:color w:val="000000"/>
        </w:rPr>
        <w:t>“</w:t>
      </w:r>
      <w:r>
        <w:rPr>
          <w:rFonts w:hint="eastAsia"/>
          <w:color w:val="000000"/>
        </w:rPr>
        <w:t>小</w:t>
      </w:r>
      <w:r>
        <w:rPr>
          <w:color w:val="000000"/>
        </w:rPr>
        <w:t>”</w:t>
      </w:r>
      <w:r>
        <w:rPr>
          <w:rFonts w:hint="eastAsia"/>
          <w:color w:val="000000"/>
        </w:rPr>
        <w:t>。这是一种分层次的渐进过程。软件工程方法学中广泛采用分层次的从抽象到具体的逐步求精技术。建立模型（建模）是软件工程最常用的方法和技术之一。</w:t>
      </w:r>
    </w:p>
    <w:p>
      <w:pPr>
        <w:spacing w:line="360" w:lineRule="auto"/>
        <w:rPr>
          <w:rFonts w:ascii="宋体" w:hAnsi="宋体"/>
          <w:szCs w:val="21"/>
        </w:rPr>
      </w:pPr>
      <w:r>
        <w:rPr>
          <w:rFonts w:hint="eastAsia" w:ascii="宋体" w:hAnsi="宋体"/>
          <w:szCs w:val="21"/>
        </w:rPr>
        <w:t>8.简述软件工程活动。</w:t>
      </w:r>
    </w:p>
    <w:p>
      <w:pPr>
        <w:ind w:firstLine="420" w:firstLineChars="200"/>
        <w:rPr>
          <w:rFonts w:hint="eastAsia"/>
          <w:color w:val="000000"/>
        </w:rPr>
      </w:pPr>
      <w:r>
        <w:rPr>
          <w:rFonts w:hint="eastAsia"/>
          <w:color w:val="000000"/>
        </w:rPr>
        <w:t>软件工程活动包括沟通活动、计划活动、建模活动、实现活动、部署活动、维护活动和管理活动，进而发展了过程改进活动。他们既是一种顺序以来的活动，也是一种反复迭代的活动。</w:t>
      </w:r>
    </w:p>
    <w:p>
      <w:pPr>
        <w:rPr>
          <w:rFonts w:hint="eastAsia"/>
          <w:color w:val="000000"/>
        </w:rPr>
      </w:pPr>
    </w:p>
    <w:p>
      <w:pPr>
        <w:rPr>
          <w:rFonts w:hint="eastAsia"/>
          <w:color w:val="000000"/>
        </w:rPr>
      </w:pPr>
      <w:r>
        <w:rPr>
          <w:rFonts w:hint="eastAsia"/>
          <w:color w:val="000000"/>
        </w:rPr>
        <w:t>第2章习题答案</w:t>
      </w:r>
    </w:p>
    <w:p>
      <w:pPr>
        <w:spacing w:line="360" w:lineRule="auto"/>
        <w:rPr>
          <w:rFonts w:ascii="宋体" w:hAnsi="宋体"/>
          <w:szCs w:val="21"/>
        </w:rPr>
      </w:pPr>
      <w:r>
        <w:rPr>
          <w:rFonts w:hint="eastAsia" w:ascii="宋体" w:hAnsi="宋体"/>
          <w:szCs w:val="21"/>
        </w:rPr>
        <w:t>1.阐述软件生命周期和阶段。</w:t>
      </w:r>
    </w:p>
    <w:p>
      <w:pPr>
        <w:spacing w:line="360" w:lineRule="auto"/>
        <w:ind w:firstLine="420" w:firstLineChars="200"/>
        <w:rPr>
          <w:rFonts w:hint="eastAsia" w:ascii="宋体" w:hAnsi="宋体"/>
          <w:color w:val="000000"/>
          <w:szCs w:val="21"/>
        </w:rPr>
      </w:pPr>
      <w:r>
        <w:rPr>
          <w:rFonts w:hint="eastAsia" w:ascii="宋体" w:hAnsi="宋体"/>
          <w:color w:val="000000"/>
          <w:szCs w:val="21"/>
        </w:rPr>
        <w:t>软件也有一个从生到死的过程，这个过程一般称之为</w:t>
      </w:r>
      <w:r>
        <w:rPr>
          <w:rFonts w:ascii="宋体" w:hAnsi="宋体"/>
          <w:color w:val="000000"/>
          <w:szCs w:val="21"/>
        </w:rPr>
        <w:t>软件生存</w:t>
      </w:r>
      <w:r>
        <w:rPr>
          <w:color w:val="000000"/>
          <w:szCs w:val="21"/>
        </w:rPr>
        <w:t>周期或生命周期（</w:t>
      </w:r>
      <w:sdt>
        <w:sdtPr>
          <w:alias w:val="译文检查"/>
          <w:id w:val="3033046"/>
        </w:sdtPr>
        <w:sdtEndPr>
          <w:rPr>
            <w:color w:val="auto"/>
          </w:rPr>
        </w:sdtEndPr>
        <w:sdtContent>
          <w:bookmarkStart w:id="0" w:name="bkReivew3033046"/>
          <w:r>
            <w:rPr>
              <w:color w:val="auto"/>
              <w:szCs w:val="21"/>
            </w:rPr>
            <w:t>Software Development Life Cycle</w:t>
          </w:r>
          <w:bookmarkEnd w:id="0"/>
        </w:sdtContent>
      </w:sdt>
      <w:r>
        <w:rPr>
          <w:color w:val="000000"/>
          <w:szCs w:val="21"/>
        </w:rPr>
        <w:t>，SDLC）。一般地，软件生存周期可划</w:t>
      </w:r>
      <w:r>
        <w:rPr>
          <w:rFonts w:hint="eastAsia" w:ascii="宋体" w:hAnsi="宋体"/>
          <w:color w:val="000000"/>
          <w:szCs w:val="21"/>
        </w:rPr>
        <w:t>分为定义、开发和运行3个时期，每个时期又细分为若干个阶段。</w:t>
      </w:r>
    </w:p>
    <w:p>
      <w:pPr>
        <w:spacing w:line="360" w:lineRule="auto"/>
        <w:ind w:firstLine="420" w:firstLineChars="200"/>
        <w:rPr>
          <w:rFonts w:ascii="宋体" w:hAnsi="宋体"/>
          <w:color w:val="000000"/>
          <w:szCs w:val="21"/>
        </w:rPr>
      </w:pPr>
      <w:r>
        <w:rPr>
          <w:rFonts w:ascii="宋体" w:hAnsi="宋体"/>
          <w:color w:val="000000"/>
          <w:szCs w:val="21"/>
        </w:rPr>
        <w:t>通常，软件生存周期包括</w:t>
      </w:r>
      <w:r>
        <w:rPr>
          <w:rFonts w:hint="eastAsia" w:ascii="宋体" w:hAnsi="宋体"/>
          <w:color w:val="000000"/>
          <w:szCs w:val="21"/>
          <w:lang w:val="en-US" w:eastAsia="zh-CN"/>
        </w:rPr>
        <w:t>问题定义与</w:t>
      </w:r>
      <w:r>
        <w:rPr>
          <w:rFonts w:ascii="宋体" w:hAnsi="宋体"/>
          <w:color w:val="000000"/>
          <w:szCs w:val="21"/>
        </w:rPr>
        <w:t>可行性分析</w:t>
      </w:r>
      <w:r>
        <w:rPr>
          <w:rFonts w:hint="eastAsia" w:ascii="宋体" w:hAnsi="宋体"/>
          <w:color w:val="000000"/>
          <w:szCs w:val="21"/>
        </w:rPr>
        <w:t>、</w:t>
      </w:r>
      <w:r>
        <w:rPr>
          <w:rFonts w:hint="eastAsia" w:ascii="宋体" w:hAnsi="宋体"/>
          <w:color w:val="000000"/>
          <w:szCs w:val="21"/>
          <w:lang w:val="en-US" w:eastAsia="zh-CN"/>
        </w:rPr>
        <w:t>软件</w:t>
      </w:r>
      <w:r>
        <w:rPr>
          <w:rFonts w:ascii="宋体" w:hAnsi="宋体"/>
          <w:color w:val="000000"/>
          <w:szCs w:val="21"/>
        </w:rPr>
        <w:t>项</w:t>
      </w:r>
      <w:r>
        <w:rPr>
          <w:rFonts w:hint="eastAsia" w:ascii="宋体" w:hAnsi="宋体"/>
          <w:color w:val="000000"/>
          <w:szCs w:val="21"/>
        </w:rPr>
        <w:t>目</w:t>
      </w:r>
      <w:r>
        <w:rPr>
          <w:rFonts w:ascii="宋体" w:hAnsi="宋体"/>
          <w:color w:val="000000"/>
          <w:szCs w:val="21"/>
        </w:rPr>
        <w:t>计划、需求分析、</w:t>
      </w:r>
      <w:r>
        <w:rPr>
          <w:rFonts w:hint="eastAsia" w:ascii="宋体" w:hAnsi="宋体"/>
          <w:color w:val="000000"/>
          <w:szCs w:val="21"/>
        </w:rPr>
        <w:t>软件</w:t>
      </w:r>
      <w:r>
        <w:rPr>
          <w:rFonts w:ascii="宋体" w:hAnsi="宋体"/>
          <w:color w:val="000000"/>
          <w:szCs w:val="21"/>
        </w:rPr>
        <w:t>设计、</w:t>
      </w:r>
      <w:r>
        <w:rPr>
          <w:rFonts w:hint="eastAsia" w:ascii="宋体" w:hAnsi="宋体"/>
          <w:color w:val="000000"/>
          <w:szCs w:val="21"/>
          <w:lang w:val="en-US" w:eastAsia="zh-CN"/>
        </w:rPr>
        <w:t>实现</w:t>
      </w:r>
      <w:r>
        <w:rPr>
          <w:rFonts w:hint="eastAsia" w:ascii="宋体" w:hAnsi="宋体"/>
          <w:color w:val="000000"/>
          <w:szCs w:val="21"/>
        </w:rPr>
        <w:t>与</w:t>
      </w:r>
      <w:r>
        <w:rPr>
          <w:rFonts w:ascii="宋体" w:hAnsi="宋体"/>
          <w:color w:val="000000"/>
          <w:szCs w:val="21"/>
        </w:rPr>
        <w:t>测试、</w:t>
      </w:r>
      <w:r>
        <w:rPr>
          <w:rFonts w:hint="eastAsia" w:ascii="宋体" w:hAnsi="宋体"/>
          <w:color w:val="000000"/>
          <w:szCs w:val="21"/>
          <w:lang w:val="en-US" w:eastAsia="zh-CN"/>
        </w:rPr>
        <w:t>运行与</w:t>
      </w:r>
      <w:r>
        <w:rPr>
          <w:rFonts w:ascii="宋体" w:hAnsi="宋体"/>
          <w:color w:val="000000"/>
          <w:szCs w:val="21"/>
        </w:rPr>
        <w:t>维护等</w:t>
      </w:r>
      <w:r>
        <w:rPr>
          <w:rFonts w:hint="eastAsia" w:ascii="宋体" w:hAnsi="宋体"/>
          <w:color w:val="000000"/>
          <w:szCs w:val="21"/>
        </w:rPr>
        <w:t>阶段</w:t>
      </w:r>
      <w:r>
        <w:rPr>
          <w:rFonts w:ascii="宋体" w:hAnsi="宋体"/>
          <w:color w:val="000000"/>
          <w:szCs w:val="21"/>
        </w:rPr>
        <w:t>，</w:t>
      </w:r>
      <w:r>
        <w:rPr>
          <w:rFonts w:hint="eastAsia" w:ascii="宋体" w:hAnsi="宋体"/>
          <w:color w:val="000000"/>
          <w:szCs w:val="21"/>
        </w:rPr>
        <w:t>每个阶段</w:t>
      </w:r>
      <w:r>
        <w:rPr>
          <w:rFonts w:hint="eastAsia" w:ascii="宋体" w:hAnsi="宋体"/>
          <w:szCs w:val="21"/>
        </w:rPr>
        <w:t>又</w:t>
      </w:r>
      <w:r>
        <w:rPr>
          <w:rFonts w:hint="eastAsia" w:ascii="宋体" w:hAnsi="宋体"/>
          <w:color w:val="000000"/>
          <w:szCs w:val="21"/>
        </w:rPr>
        <w:t>包含一系列的活动</w:t>
      </w:r>
      <w:r>
        <w:rPr>
          <w:rFonts w:ascii="宋体" w:hAnsi="宋体"/>
          <w:color w:val="000000"/>
          <w:szCs w:val="21"/>
        </w:rPr>
        <w:t>。</w:t>
      </w:r>
    </w:p>
    <w:p>
      <w:pPr>
        <w:spacing w:line="360" w:lineRule="auto"/>
        <w:rPr>
          <w:rFonts w:ascii="宋体" w:hAnsi="宋体"/>
          <w:szCs w:val="21"/>
        </w:rPr>
      </w:pPr>
      <w:r>
        <w:rPr>
          <w:rFonts w:hint="eastAsia" w:ascii="宋体" w:hAnsi="宋体"/>
          <w:szCs w:val="21"/>
        </w:rPr>
        <w:t>2.什么是软件过程？阐述一些常见的软件过程框架。</w:t>
      </w:r>
    </w:p>
    <w:p>
      <w:pPr>
        <w:ind w:firstLine="420" w:firstLineChars="200"/>
        <w:rPr>
          <w:rFonts w:hint="eastAsia" w:ascii="宋体" w:hAnsi="宋体"/>
          <w:color w:val="000000"/>
          <w:szCs w:val="21"/>
        </w:rPr>
      </w:pPr>
      <w:r>
        <w:rPr>
          <w:rFonts w:hint="eastAsia" w:ascii="宋体" w:hAnsi="宋体"/>
          <w:color w:val="000000"/>
          <w:szCs w:val="21"/>
        </w:rPr>
        <w:t>软件过程是为了开发出软件产品，或者是为了完成软件工程项目而需要完成的有关软件工程的活动，每一项活动又可以分为一系列的工程任务。</w:t>
      </w:r>
    </w:p>
    <w:p>
      <w:pPr>
        <w:ind w:firstLine="420"/>
        <w:rPr>
          <w:rFonts w:ascii="宋体" w:hAnsi="宋体"/>
          <w:color w:val="000000"/>
          <w:szCs w:val="21"/>
        </w:rPr>
      </w:pPr>
      <w:r>
        <w:rPr>
          <w:rFonts w:hint="eastAsia" w:ascii="宋体" w:hAnsi="宋体"/>
          <w:color w:val="000000"/>
          <w:szCs w:val="21"/>
        </w:rPr>
        <w:t>软件过程框架定义了若干小的框架活动，为完整的软件开发过程建立了基础。软件过程框架还包括了一些适用于各个软件过程的普适性活动，主要包括：（1）沟通，软件相关</w:t>
      </w:r>
      <w:r>
        <w:rPr>
          <w:rFonts w:hint="eastAsia" w:ascii="宋体" w:hAnsi="宋体"/>
          <w:strike/>
          <w:szCs w:val="21"/>
        </w:rPr>
        <w:t>共</w:t>
      </w:r>
      <w:r>
        <w:rPr>
          <w:rFonts w:hint="eastAsia" w:ascii="宋体" w:hAnsi="宋体"/>
          <w:color w:val="000000"/>
          <w:szCs w:val="21"/>
        </w:rPr>
        <w:t>利益者之间大量的交流和协作；（2）策划，为软件开发工作制定计划；（3）建模，创建软件开发所涉及的各种模型和设计</w:t>
      </w:r>
      <w:r>
        <w:rPr>
          <w:rFonts w:hint="eastAsia" w:ascii="宋体" w:hAnsi="宋体"/>
          <w:szCs w:val="21"/>
        </w:rPr>
        <w:t>方案</w:t>
      </w:r>
      <w:r>
        <w:rPr>
          <w:rFonts w:hint="eastAsia" w:ascii="宋体" w:hAnsi="宋体"/>
          <w:color w:val="000000"/>
          <w:szCs w:val="21"/>
        </w:rPr>
        <w:t>；（4）构建，编码和测试活动；（5）部署，</w:t>
      </w:r>
      <w:r>
        <w:rPr>
          <w:rFonts w:hint="eastAsia" w:ascii="宋体" w:hAnsi="宋体"/>
          <w:szCs w:val="21"/>
        </w:rPr>
        <w:t>将</w:t>
      </w:r>
      <w:r>
        <w:rPr>
          <w:rFonts w:hint="eastAsia" w:ascii="宋体" w:hAnsi="宋体"/>
          <w:color w:val="000000"/>
          <w:szCs w:val="21"/>
        </w:rPr>
        <w:t>软件部署到运行环境中，并交付给用户。</w:t>
      </w:r>
    </w:p>
    <w:p>
      <w:pPr>
        <w:ind w:firstLine="420" w:firstLineChars="200"/>
        <w:rPr>
          <w:rFonts w:ascii="宋体" w:hAnsi="宋体"/>
          <w:color w:val="000000"/>
          <w:szCs w:val="21"/>
        </w:rPr>
      </w:pPr>
      <w:r>
        <w:rPr>
          <w:rFonts w:hint="eastAsia" w:ascii="宋体" w:hAnsi="宋体"/>
          <w:color w:val="000000"/>
          <w:szCs w:val="21"/>
        </w:rPr>
        <w:t>比如敏捷软件过程、统一过程等。</w:t>
      </w:r>
    </w:p>
    <w:p>
      <w:pPr>
        <w:spacing w:line="360" w:lineRule="auto"/>
        <w:rPr>
          <w:rFonts w:ascii="宋体" w:hAnsi="宋体"/>
          <w:szCs w:val="21"/>
        </w:rPr>
      </w:pPr>
      <w:r>
        <w:rPr>
          <w:rFonts w:hint="eastAsia" w:ascii="宋体" w:hAnsi="宋体"/>
          <w:szCs w:val="21"/>
        </w:rPr>
        <w:t>3.阐述个人软件过程和软件团队软件过程及其主要特点。</w:t>
      </w:r>
    </w:p>
    <w:p>
      <w:pPr>
        <w:ind w:firstLine="420" w:firstLineChars="200"/>
        <w:rPr>
          <w:rFonts w:hint="eastAsia"/>
          <w:szCs w:val="21"/>
        </w:rPr>
      </w:pPr>
      <w:r>
        <w:rPr>
          <w:szCs w:val="21"/>
        </w:rPr>
        <w:t>个人软件过程(Personal Software Process，PSP)是一种可用于控制、管理和改进个人工作方式的自我持续改进</w:t>
      </w:r>
      <w:r>
        <w:t>过程</w:t>
      </w:r>
      <w:r>
        <w:rPr>
          <w:szCs w:val="21"/>
        </w:rPr>
        <w:t>，是一个包括软件开发表格、指南和规程的结构化框架。</w:t>
      </w:r>
    </w:p>
    <w:p>
      <w:pPr>
        <w:ind w:firstLine="420" w:firstLineChars="200"/>
        <w:rPr>
          <w:rFonts w:ascii="宋体" w:hAnsi="宋体"/>
          <w:color w:val="000000"/>
          <w:szCs w:val="21"/>
        </w:rPr>
      </w:pPr>
      <w:r>
        <w:rPr>
          <w:szCs w:val="21"/>
        </w:rPr>
        <w:t>PSP与具体的技术（程序设计语言、工具或者设计方法）相对独立，其原则能够应用到几乎任何的软件工程任务之中。</w:t>
      </w:r>
      <w:r>
        <w:rPr>
          <w:spacing w:val="8"/>
        </w:rPr>
        <w:t>PSP侧重于企业中有关软件过程的微观优化，面向软件开发人员</w:t>
      </w:r>
      <w:r>
        <w:rPr>
          <w:rFonts w:hint="eastAsia"/>
          <w:spacing w:val="8"/>
        </w:rPr>
        <w:t>。</w:t>
      </w:r>
    </w:p>
    <w:p>
      <w:pPr>
        <w:ind w:firstLine="420" w:firstLineChars="200"/>
        <w:rPr>
          <w:rFonts w:hint="eastAsia"/>
        </w:rPr>
      </w:pPr>
      <w:r>
        <w:rPr>
          <w:rFonts w:hint="eastAsia"/>
        </w:rPr>
        <w:t>团队软件过程 (Team Software Process，TSP)由美国卡内基·梅隆大学软件工程研究所提供，可以帮助软件开发组织建立成熟和纪律性的工程实践，生产安全和可信的软件。</w:t>
      </w:r>
    </w:p>
    <w:p>
      <w:pPr>
        <w:ind w:firstLine="420" w:firstLineChars="200"/>
        <w:rPr>
          <w:rFonts w:ascii="宋体" w:hAnsi="宋体"/>
          <w:color w:val="000000"/>
          <w:szCs w:val="21"/>
        </w:rPr>
      </w:pPr>
      <w:r>
        <w:rPr>
          <w:rFonts w:ascii="Verdana" w:hAnsi="Verdana"/>
          <w:color w:val="000000"/>
          <w:szCs w:val="21"/>
        </w:rPr>
        <w:t>TSP的早期实践侧重于帮助开发团队改善其质量和生产率，以使其更好的满足成本及进度的目标。TSP被设计为满足2</w:t>
      </w:r>
      <w:r>
        <w:rPr>
          <w:rFonts w:hint="eastAsia" w:ascii="Verdana" w:hAnsi="Verdana"/>
          <w:color w:val="000000"/>
          <w:szCs w:val="21"/>
        </w:rPr>
        <w:t>到</w:t>
      </w:r>
      <w:r>
        <w:rPr>
          <w:rFonts w:ascii="Verdana" w:hAnsi="Verdana"/>
          <w:color w:val="000000"/>
          <w:szCs w:val="21"/>
        </w:rPr>
        <w:t>20人规模的开发团队，大型的多团队过程的TSP被设计为大约最多为150人左右的规模</w:t>
      </w:r>
      <w:r>
        <w:rPr>
          <w:rFonts w:hint="eastAsia" w:ascii="Verdana" w:hAnsi="Verdana"/>
          <w:color w:val="000000"/>
          <w:szCs w:val="21"/>
        </w:rPr>
        <w:t>。</w:t>
      </w:r>
    </w:p>
    <w:p>
      <w:pPr>
        <w:spacing w:line="360" w:lineRule="auto"/>
        <w:rPr>
          <w:rFonts w:hint="eastAsia" w:ascii="宋体" w:hAnsi="宋体"/>
          <w:szCs w:val="21"/>
        </w:rPr>
      </w:pPr>
    </w:p>
    <w:p>
      <w:pPr>
        <w:spacing w:line="360" w:lineRule="auto"/>
        <w:rPr>
          <w:rFonts w:ascii="宋体" w:hAnsi="宋体"/>
          <w:szCs w:val="21"/>
        </w:rPr>
      </w:pPr>
      <w:r>
        <w:rPr>
          <w:rFonts w:hint="eastAsia" w:ascii="宋体" w:hAnsi="宋体"/>
          <w:szCs w:val="21"/>
        </w:rPr>
        <w:t>4.什么是CMM？阐述CMM划分的等级及其相应的KPA。简述CMM与CMMI的区别与联系。</w:t>
      </w:r>
    </w:p>
    <w:p>
      <w:pPr>
        <w:ind w:firstLine="420" w:firstLineChars="200"/>
        <w:rPr>
          <w:rFonts w:ascii="宋体" w:hAnsi="宋体"/>
          <w:color w:val="000000"/>
          <w:szCs w:val="21"/>
        </w:rPr>
      </w:pPr>
      <w:r>
        <w:rPr>
          <w:rFonts w:hint="eastAsia" w:ascii="宋体" w:hAnsi="宋体"/>
          <w:color w:val="000000"/>
          <w:szCs w:val="21"/>
        </w:rPr>
        <w:t>CMM</w:t>
      </w:r>
      <w:r>
        <w:rPr>
          <w:rFonts w:ascii="宋体" w:hAnsi="宋体"/>
          <w:color w:val="000000"/>
          <w:szCs w:val="21"/>
        </w:rPr>
        <w:t>是指“能力成熟度模型”，是对于软件组织在定义、实施、度量、控制和改善其软件过程的实践中各个发展阶段的描述。CMM的核心是把软件开发视为一个过程，并根据这一原则对软件开发和维护进行过程监控和研究，以使其更加科学化、标准化、使企业能够更好地实现商业目标。能力成熟度模型集成</w:t>
      </w:r>
      <w:r>
        <w:rPr>
          <w:rFonts w:hint="eastAsia" w:ascii="宋体" w:hAnsi="宋体"/>
          <w:color w:val="000000"/>
          <w:szCs w:val="21"/>
        </w:rPr>
        <w:t>（</w:t>
      </w:r>
      <w:r>
        <w:fldChar w:fldCharType="begin"/>
      </w:r>
      <w:r>
        <w:instrText xml:space="preserve"> HYPERLINK "http://www.itisedu.com/phrase/200603051543495.html" \t "_new" </w:instrText>
      </w:r>
      <w:r>
        <w:fldChar w:fldCharType="separate"/>
      </w:r>
      <w:r>
        <w:rPr>
          <w:rFonts w:ascii="宋体" w:hAnsi="宋体"/>
          <w:color w:val="000000"/>
          <w:szCs w:val="21"/>
        </w:rPr>
        <w:t>CMMI</w:t>
      </w:r>
      <w:r>
        <w:rPr>
          <w:rFonts w:ascii="宋体" w:hAnsi="宋体"/>
          <w:color w:val="000000"/>
          <w:szCs w:val="21"/>
        </w:rPr>
        <w:fldChar w:fldCharType="end"/>
      </w:r>
      <w:r>
        <w:rPr>
          <w:rFonts w:hint="eastAsia" w:ascii="宋体" w:hAnsi="宋体"/>
          <w:color w:val="000000"/>
          <w:szCs w:val="21"/>
        </w:rPr>
        <w:t>--</w:t>
      </w:r>
      <w:r>
        <w:rPr>
          <w:rFonts w:ascii="宋体" w:hAnsi="宋体"/>
          <w:color w:val="000000"/>
          <w:szCs w:val="21"/>
        </w:rPr>
        <w:t>Capability Maturity Model Integration</w:t>
      </w:r>
      <w:r>
        <w:rPr>
          <w:rFonts w:hint="eastAsia" w:ascii="宋体" w:hAnsi="宋体"/>
          <w:color w:val="000000"/>
          <w:szCs w:val="21"/>
        </w:rPr>
        <w:t>）</w:t>
      </w:r>
      <w:r>
        <w:rPr>
          <w:rFonts w:ascii="宋体" w:hAnsi="宋体"/>
          <w:color w:val="000000"/>
          <w:szCs w:val="21"/>
        </w:rPr>
        <w:t>是CMM模型的最新版本。</w:t>
      </w:r>
    </w:p>
    <w:p>
      <w:pPr>
        <w:rPr>
          <w:rFonts w:hint="eastAsia" w:ascii="宋体" w:hAnsi="宋体"/>
          <w:color w:val="000000"/>
          <w:szCs w:val="21"/>
        </w:rPr>
      </w:pPr>
      <w:r>
        <w:rPr>
          <w:rFonts w:hint="eastAsia" w:ascii="宋体" w:hAnsi="宋体"/>
          <w:color w:val="000000"/>
          <w:szCs w:val="21"/>
        </w:rPr>
        <w:t xml:space="preserve">  CMM是由美国卡内基－梅隆大学的软件工程研究所（SEI）开发的软件成熟度模型，共分为5级（</w:t>
      </w:r>
      <w:r>
        <w:rPr>
          <w:rFonts w:hint="eastAsia" w:ascii="宋体" w:hAnsi="宋体"/>
          <w:szCs w:val="21"/>
        </w:rPr>
        <w:t>第</w:t>
      </w:r>
      <w:r>
        <w:rPr>
          <w:rFonts w:hint="eastAsia" w:ascii="宋体" w:hAnsi="宋体"/>
          <w:color w:val="000000"/>
          <w:szCs w:val="21"/>
        </w:rPr>
        <w:t>5级为最高级别）CMM是一个动态的过程，企业可根据不同级别的要求，循序渐进，不断改进。</w:t>
      </w:r>
    </w:p>
    <w:p>
      <w:pPr>
        <w:autoSpaceDE w:val="0"/>
        <w:autoSpaceDN w:val="0"/>
        <w:adjustRightInd w:val="0"/>
        <w:ind w:firstLine="420" w:firstLineChars="200"/>
        <w:jc w:val="left"/>
        <w:rPr>
          <w:rFonts w:ascii="宋体" w:hAnsi="宋体" w:cs="宋体"/>
          <w:color w:val="000000"/>
          <w:kern w:val="0"/>
          <w:szCs w:val="21"/>
        </w:rPr>
      </w:pPr>
      <w:r>
        <w:rPr>
          <w:rFonts w:hint="eastAsia" w:ascii="宋体" w:hAnsi="宋体"/>
          <w:color w:val="000000"/>
          <w:szCs w:val="21"/>
        </w:rPr>
        <w:t xml:space="preserve">  </w:t>
      </w:r>
      <w:r>
        <w:rPr>
          <w:rFonts w:ascii="宋体" w:hAnsi="宋体"/>
          <w:color w:val="000000"/>
          <w:kern w:val="0"/>
          <w:szCs w:val="21"/>
        </w:rPr>
        <w:t>1</w:t>
      </w:r>
      <w:r>
        <w:rPr>
          <w:rFonts w:hint="eastAsia" w:ascii="宋体" w:hAnsi="宋体"/>
          <w:color w:val="000000"/>
          <w:kern w:val="0"/>
          <w:szCs w:val="21"/>
        </w:rPr>
        <w:t>、</w:t>
      </w:r>
      <w:r>
        <w:rPr>
          <w:rFonts w:hint="eastAsia" w:ascii="宋体" w:hAnsi="宋体" w:cs="宋体"/>
          <w:color w:val="000000"/>
          <w:kern w:val="0"/>
          <w:szCs w:val="21"/>
        </w:rPr>
        <w:t>初始级：过程无序且不可见</w:t>
      </w:r>
    </w:p>
    <w:p>
      <w:pPr>
        <w:autoSpaceDE w:val="0"/>
        <w:autoSpaceDN w:val="0"/>
        <w:adjustRightInd w:val="0"/>
        <w:ind w:firstLine="630" w:firstLineChars="300"/>
        <w:jc w:val="left"/>
        <w:rPr>
          <w:rFonts w:ascii="宋体" w:hAnsi="宋体" w:cs="宋体"/>
          <w:color w:val="000000"/>
          <w:kern w:val="0"/>
          <w:szCs w:val="21"/>
        </w:rPr>
      </w:pPr>
      <w:r>
        <w:rPr>
          <w:rFonts w:ascii="宋体" w:hAnsi="宋体"/>
          <w:color w:val="000000"/>
          <w:kern w:val="0"/>
          <w:szCs w:val="21"/>
        </w:rPr>
        <w:t>2</w:t>
      </w:r>
      <w:r>
        <w:rPr>
          <w:rFonts w:hint="eastAsia" w:ascii="宋体" w:hAnsi="宋体" w:cs="宋体"/>
          <w:color w:val="000000"/>
          <w:kern w:val="0"/>
          <w:szCs w:val="21"/>
        </w:rPr>
        <w:t>、可重复级：里程碑可见，按计划开发</w:t>
      </w:r>
    </w:p>
    <w:p>
      <w:pPr>
        <w:autoSpaceDE w:val="0"/>
        <w:autoSpaceDN w:val="0"/>
        <w:adjustRightInd w:val="0"/>
        <w:ind w:firstLine="611" w:firstLineChars="291"/>
        <w:jc w:val="left"/>
        <w:rPr>
          <w:rFonts w:ascii="宋体" w:hAnsi="宋体" w:cs="宋体"/>
          <w:color w:val="FF0000"/>
          <w:kern w:val="0"/>
          <w:szCs w:val="21"/>
        </w:rPr>
      </w:pPr>
      <w:r>
        <w:rPr>
          <w:rFonts w:ascii="宋体" w:hAnsi="宋体"/>
          <w:color w:val="000000"/>
          <w:kern w:val="0"/>
          <w:szCs w:val="21"/>
        </w:rPr>
        <w:t>3</w:t>
      </w:r>
      <w:r>
        <w:rPr>
          <w:rFonts w:hint="eastAsia" w:ascii="宋体" w:hAnsi="宋体"/>
          <w:color w:val="000000"/>
          <w:kern w:val="0"/>
          <w:szCs w:val="21"/>
        </w:rPr>
        <w:t>、</w:t>
      </w:r>
      <w:r>
        <w:rPr>
          <w:rFonts w:hint="eastAsia" w:ascii="宋体" w:hAnsi="宋体" w:cs="宋体"/>
          <w:color w:val="000000"/>
          <w:kern w:val="0"/>
          <w:szCs w:val="21"/>
        </w:rPr>
        <w:t>已定义级：每个阶段的内部活动可见，</w:t>
      </w:r>
      <w:r>
        <w:rPr>
          <w:rFonts w:hint="eastAsia" w:ascii="宋体" w:hAnsi="宋体" w:cs="宋体"/>
          <w:kern w:val="0"/>
          <w:szCs w:val="21"/>
        </w:rPr>
        <w:t>标准过程和项目定义过程可以裁剪。</w:t>
      </w:r>
    </w:p>
    <w:p>
      <w:pPr>
        <w:ind w:firstLine="630" w:firstLineChars="300"/>
        <w:rPr>
          <w:rFonts w:hint="eastAsia" w:ascii="宋体" w:hAnsi="宋体" w:cs="宋体"/>
          <w:color w:val="000000"/>
          <w:kern w:val="0"/>
          <w:szCs w:val="21"/>
        </w:rPr>
      </w:pPr>
      <w:r>
        <w:rPr>
          <w:rFonts w:ascii="宋体" w:hAnsi="宋体"/>
          <w:color w:val="000000"/>
          <w:kern w:val="0"/>
          <w:szCs w:val="21"/>
        </w:rPr>
        <w:t>4</w:t>
      </w:r>
      <w:r>
        <w:rPr>
          <w:rFonts w:hint="eastAsia" w:ascii="宋体" w:hAnsi="宋体"/>
          <w:color w:val="000000"/>
          <w:kern w:val="0"/>
          <w:szCs w:val="21"/>
        </w:rPr>
        <w:t>、</w:t>
      </w:r>
      <w:r>
        <w:rPr>
          <w:rFonts w:hint="eastAsia" w:ascii="宋体" w:hAnsi="宋体" w:cs="宋体"/>
          <w:color w:val="000000"/>
          <w:kern w:val="0"/>
          <w:szCs w:val="21"/>
        </w:rPr>
        <w:t>已管理级：过程可度量，预测值与结果之间的偏差可控。</w:t>
      </w:r>
    </w:p>
    <w:p>
      <w:pPr>
        <w:autoSpaceDE w:val="0"/>
        <w:autoSpaceDN w:val="0"/>
        <w:adjustRightInd w:val="0"/>
        <w:ind w:firstLine="630" w:firstLineChars="300"/>
        <w:jc w:val="left"/>
        <w:rPr>
          <w:rFonts w:ascii="宋体" w:hAnsi="宋体" w:cs="宋体"/>
          <w:color w:val="000000"/>
          <w:kern w:val="0"/>
          <w:szCs w:val="21"/>
        </w:rPr>
      </w:pPr>
      <w:r>
        <w:rPr>
          <w:rFonts w:ascii="宋体" w:hAnsi="宋体"/>
          <w:color w:val="000000"/>
          <w:kern w:val="0"/>
          <w:szCs w:val="21"/>
        </w:rPr>
        <w:t>5</w:t>
      </w:r>
      <w:r>
        <w:rPr>
          <w:rFonts w:hint="eastAsia" w:ascii="宋体" w:hAnsi="宋体"/>
          <w:color w:val="000000"/>
          <w:kern w:val="0"/>
          <w:szCs w:val="21"/>
        </w:rPr>
        <w:t>、</w:t>
      </w:r>
      <w:r>
        <w:rPr>
          <w:rFonts w:hint="eastAsia" w:ascii="宋体" w:hAnsi="宋体" w:cs="宋体"/>
          <w:color w:val="000000"/>
          <w:kern w:val="0"/>
          <w:szCs w:val="21"/>
        </w:rPr>
        <w:t>优化级：过程动态调整、新技术的采用。</w:t>
      </w:r>
    </w:p>
    <w:p>
      <w:pPr>
        <w:spacing w:line="360" w:lineRule="auto"/>
        <w:rPr>
          <w:rFonts w:ascii="宋体" w:hAnsi="宋体"/>
          <w:szCs w:val="21"/>
        </w:rPr>
      </w:pPr>
      <w:r>
        <w:rPr>
          <w:rFonts w:hint="eastAsia" w:ascii="宋体" w:hAnsi="宋体"/>
          <w:szCs w:val="21"/>
        </w:rPr>
        <w:t>5.什么是软件过程模型？请说说一些常见的软件过程模型的特点。</w:t>
      </w:r>
    </w:p>
    <w:p>
      <w:pPr>
        <w:ind w:firstLine="435"/>
      </w:pPr>
      <w:r>
        <w:rPr>
          <w:rFonts w:hint="eastAsia"/>
        </w:rPr>
        <w:t>软件过程模式是对软件开发的复杂过程的抽象描述，建立各种各样的过程模型，如早期的瀑布模型、螺旋模型、增量模型等。软件过程模型是在软件生存周期模型的基础发展起来的。</w:t>
      </w:r>
    </w:p>
    <w:p>
      <w:pPr>
        <w:ind w:firstLine="435"/>
      </w:pPr>
      <w:r>
        <w:rPr>
          <w:rFonts w:hint="eastAsia"/>
        </w:rPr>
        <w:t>瀑布模型是最早的软件过程模型，也是应用比较广泛的模型之一，其是对软件生存周期模型的概括，将软件划分为6个阶段进行严格进行。瀑布模型是一种文档驱动的模型，通过文档审查保证软件的质量。瀑布模型适合需求稳定的中小型项目。</w:t>
      </w:r>
    </w:p>
    <w:p>
      <w:pPr>
        <w:ind w:firstLine="435"/>
      </w:pPr>
      <w:r>
        <w:rPr>
          <w:rFonts w:hint="eastAsia"/>
        </w:rPr>
        <w:t>螺旋模型是一种风险驱动的模型，其是瀑布模型、原型模型的结合和强调风险管理的循环开发模型。螺旋模型适合于中大规模或者风险较大的项目。</w:t>
      </w:r>
    </w:p>
    <w:p>
      <w:pPr>
        <w:ind w:firstLine="435"/>
      </w:pPr>
      <w:r>
        <w:rPr>
          <w:rFonts w:hint="eastAsia"/>
        </w:rPr>
        <w:t>增量模型是将一个大型项目分解成一个个的增量来进行开发的模型，分为增量构造模型和演化增量模型两种。二者的区别是，增量构造模型是总体分析与设计，然后增量构造每一个小的增量；演化增量模型是对每一个增量采用瀑布模型进行分析设计与构造。增量模型较低了软件开发的风险，缩短了软件响应市场的时间。</w:t>
      </w:r>
    </w:p>
    <w:p>
      <w:pPr>
        <w:spacing w:line="360" w:lineRule="auto"/>
        <w:rPr>
          <w:rFonts w:ascii="宋体" w:hAnsi="宋体"/>
          <w:szCs w:val="21"/>
        </w:rPr>
      </w:pPr>
      <w:r>
        <w:rPr>
          <w:rFonts w:hint="eastAsia" w:ascii="宋体" w:hAnsi="宋体"/>
          <w:szCs w:val="21"/>
        </w:rPr>
        <w:t>6.阐述统一过程模型的阶段和每个阶段的任务。举例说明统一过程的核心工作流以及与传统的生命周期阶段的区别与联系。</w:t>
      </w:r>
    </w:p>
    <w:p>
      <w:pPr>
        <w:ind w:firstLine="420" w:firstLineChars="200"/>
        <w:rPr>
          <w:rFonts w:hint="eastAsia" w:ascii="宋体" w:hAnsi="宋体"/>
          <w:color w:val="000000"/>
          <w:szCs w:val="21"/>
        </w:rPr>
      </w:pPr>
      <w:r>
        <w:rPr>
          <w:rFonts w:ascii="宋体" w:hAnsi="宋体"/>
          <w:color w:val="000000"/>
          <w:szCs w:val="21"/>
        </w:rPr>
        <w:t>统一过程</w:t>
      </w:r>
      <w:r>
        <w:rPr>
          <w:rFonts w:hint="eastAsia" w:ascii="宋体" w:hAnsi="宋体"/>
          <w:color w:val="000000"/>
          <w:szCs w:val="21"/>
        </w:rPr>
        <w:t>模型</w:t>
      </w:r>
      <w:r>
        <w:rPr>
          <w:rFonts w:ascii="宋体" w:hAnsi="宋体"/>
          <w:color w:val="000000"/>
          <w:szCs w:val="21"/>
        </w:rPr>
        <w:t>（Unified Process，UP)是风险驱动的、基于</w:t>
      </w:r>
      <w:r>
        <w:rPr>
          <w:rFonts w:hint="eastAsia" w:ascii="宋体" w:hAnsi="宋体"/>
          <w:color w:val="000000"/>
          <w:szCs w:val="21"/>
        </w:rPr>
        <w:t>用例</w:t>
      </w:r>
      <w:r>
        <w:rPr>
          <w:rFonts w:ascii="宋体" w:hAnsi="宋体"/>
          <w:color w:val="000000"/>
          <w:szCs w:val="21"/>
        </w:rPr>
        <w:t>技术的、以架构为中心的、迭代的、可配置的软件开发流程。</w:t>
      </w:r>
      <w:r>
        <w:rPr>
          <w:rFonts w:hint="eastAsia" w:ascii="宋体" w:hAnsi="宋体"/>
          <w:color w:val="000000"/>
          <w:szCs w:val="21"/>
        </w:rPr>
        <w:t>UP</w:t>
      </w:r>
      <w:r>
        <w:rPr>
          <w:rFonts w:ascii="宋体" w:hAnsi="宋体"/>
          <w:color w:val="000000"/>
          <w:szCs w:val="21"/>
        </w:rPr>
        <w:t>是一个面向对象且基于网络的程序开发方法论。</w:t>
      </w:r>
      <w:r>
        <w:rPr>
          <w:rFonts w:hint="eastAsia" w:ascii="宋体" w:hAnsi="宋体"/>
          <w:color w:val="000000"/>
          <w:szCs w:val="21"/>
        </w:rPr>
        <w:t>统一过程包含四个阶段：</w:t>
      </w:r>
    </w:p>
    <w:p>
      <w:pPr>
        <w:ind w:firstLine="420" w:firstLineChars="200"/>
        <w:rPr>
          <w:rFonts w:ascii="宋体" w:hAnsi="宋体"/>
          <w:color w:val="000000"/>
          <w:szCs w:val="21"/>
        </w:rPr>
      </w:pPr>
      <w:r>
        <w:rPr>
          <w:rFonts w:hint="eastAsia" w:ascii="宋体" w:hAnsi="宋体"/>
          <w:color w:val="000000"/>
          <w:szCs w:val="21"/>
        </w:rPr>
        <w:t>1、初始阶段</w:t>
      </w:r>
    </w:p>
    <w:p>
      <w:pPr>
        <w:ind w:firstLine="420" w:firstLineChars="200"/>
        <w:rPr>
          <w:rFonts w:ascii="宋体" w:hAnsi="宋体"/>
          <w:color w:val="000000"/>
          <w:szCs w:val="21"/>
        </w:rPr>
      </w:pPr>
      <w:r>
        <w:rPr>
          <w:rFonts w:hint="eastAsia" w:ascii="宋体" w:hAnsi="宋体"/>
          <w:color w:val="000000"/>
          <w:szCs w:val="21"/>
        </w:rPr>
        <w:t>在初始阶段将一个好的想法发展为最终产品的一个构想，提出了该产品的业务实例。该阶段要完成：系统向它的每个重要用户提供的基本功能是什么？该系统的逻辑架构大概是什么样子？开发该产品的计划如何？开销多大？在该阶段主要建立关键用例的简化用例模型，用于刻画系统主要功能。</w:t>
      </w:r>
    </w:p>
    <w:p>
      <w:pPr>
        <w:ind w:firstLine="405"/>
        <w:rPr>
          <w:rFonts w:ascii="宋体" w:hAnsi="宋体"/>
          <w:color w:val="000000"/>
          <w:szCs w:val="21"/>
        </w:rPr>
      </w:pPr>
      <w:r>
        <w:rPr>
          <w:rFonts w:hint="eastAsia" w:ascii="宋体" w:hAnsi="宋体"/>
          <w:color w:val="000000"/>
          <w:szCs w:val="21"/>
        </w:rPr>
        <w:t>2、细化阶段</w:t>
      </w:r>
    </w:p>
    <w:p>
      <w:pPr>
        <w:ind w:firstLine="405"/>
        <w:rPr>
          <w:rFonts w:ascii="宋体" w:hAnsi="宋体"/>
          <w:color w:val="000000"/>
          <w:szCs w:val="21"/>
        </w:rPr>
      </w:pPr>
      <w:r>
        <w:rPr>
          <w:rFonts w:hint="eastAsia" w:ascii="宋体" w:hAnsi="宋体"/>
          <w:color w:val="000000"/>
          <w:szCs w:val="21"/>
        </w:rPr>
        <w:t>在细化阶段，详细说明该系统的绝大多数用例，并设计出系统的架构。架构可以表示为系统中所有模型的不同视图，合起来表示整个系统，即架构包括用例模型、分析模型、设计模型、实现模型和实施模型的视图。在细化阶段末期，要规划完成项目的活动，估算完成项目所需的资源。该阶段的结果是架构基线。</w:t>
      </w:r>
    </w:p>
    <w:p>
      <w:pPr>
        <w:ind w:firstLine="405"/>
        <w:rPr>
          <w:rFonts w:ascii="宋体" w:hAnsi="宋体"/>
          <w:color w:val="000000"/>
          <w:szCs w:val="21"/>
        </w:rPr>
      </w:pPr>
      <w:r>
        <w:rPr>
          <w:rFonts w:hint="eastAsia" w:ascii="宋体" w:hAnsi="宋体"/>
          <w:color w:val="000000"/>
          <w:szCs w:val="21"/>
        </w:rPr>
        <w:t>3、构造阶段</w:t>
      </w:r>
    </w:p>
    <w:p>
      <w:pPr>
        <w:ind w:firstLine="405"/>
        <w:rPr>
          <w:rFonts w:ascii="宋体" w:hAnsi="宋体"/>
          <w:color w:val="000000"/>
          <w:szCs w:val="21"/>
        </w:rPr>
      </w:pPr>
      <w:r>
        <w:rPr>
          <w:rFonts w:hint="eastAsia" w:ascii="宋体" w:hAnsi="宋体"/>
          <w:color w:val="000000"/>
          <w:szCs w:val="21"/>
        </w:rPr>
        <w:t>构造阶段将构造出最终产品—软件。在该阶段架构基线逐步发展成为完善的系统，将消除所需要的大部分资源，架构可以进行微调，但系统架构是稳定可靠的。要回答的问题是早期交付给客户的产品是否完全满足用户的需求。</w:t>
      </w:r>
    </w:p>
    <w:p>
      <w:pPr>
        <w:ind w:firstLine="405"/>
        <w:rPr>
          <w:rFonts w:ascii="宋体" w:hAnsi="宋体"/>
          <w:color w:val="000000"/>
          <w:szCs w:val="21"/>
        </w:rPr>
      </w:pPr>
      <w:r>
        <w:rPr>
          <w:rFonts w:hint="eastAsia" w:ascii="宋体" w:hAnsi="宋体"/>
          <w:color w:val="000000"/>
          <w:szCs w:val="21"/>
        </w:rPr>
        <w:t>4、移交阶段</w:t>
      </w:r>
    </w:p>
    <w:p>
      <w:pPr>
        <w:ind w:firstLine="405"/>
        <w:rPr>
          <w:rFonts w:ascii="宋体" w:hAnsi="宋体"/>
          <w:color w:val="000000"/>
          <w:szCs w:val="21"/>
        </w:rPr>
      </w:pPr>
      <w:r>
        <w:rPr>
          <w:rFonts w:hint="eastAsia" w:ascii="宋体" w:hAnsi="宋体"/>
          <w:color w:val="000000"/>
          <w:szCs w:val="21"/>
        </w:rPr>
        <w:t>移交阶段包括产品进入分析后期的整个阶段，用户使用分析法发现产品的缺陷和不足，开发人员改正问题及完善系统形成更通用的版本。该阶段包括诸如制作、用户培训、提供在线支持以及改正交付之后发现的缺陷活动。</w:t>
      </w:r>
    </w:p>
    <w:p>
      <w:pPr>
        <w:spacing w:line="360" w:lineRule="auto"/>
        <w:rPr>
          <w:rFonts w:ascii="宋体" w:hAnsi="宋体"/>
          <w:szCs w:val="21"/>
        </w:rPr>
      </w:pPr>
      <w:r>
        <w:rPr>
          <w:rFonts w:hint="eastAsia" w:ascii="宋体" w:hAnsi="宋体"/>
          <w:szCs w:val="21"/>
        </w:rPr>
        <w:t>7.简述构件集成模型的优点。</w:t>
      </w:r>
    </w:p>
    <w:p>
      <w:pPr>
        <w:ind w:firstLine="420" w:firstLineChars="200"/>
        <w:rPr>
          <w:rFonts w:hint="eastAsia" w:ascii="宋体" w:hAnsi="宋体"/>
          <w:color w:val="000000"/>
          <w:szCs w:val="21"/>
        </w:rPr>
      </w:pPr>
      <w:r>
        <w:rPr>
          <w:rFonts w:hint="eastAsia" w:ascii="宋体" w:hAnsi="宋体"/>
          <w:color w:val="000000"/>
          <w:szCs w:val="21"/>
        </w:rPr>
        <w:t>构件集成模型融合了螺旋模型的很多特征，支持软件开发的迭代方法。这种面向复用的过程模型，最明显的优势是减少了需要开发的软件数量，加快了软件交付，从而降低了开发成本，同时也降低了开发风险。</w:t>
      </w:r>
    </w:p>
    <w:p>
      <w:pPr>
        <w:rPr>
          <w:rFonts w:hint="eastAsia" w:ascii="宋体" w:hAnsi="宋体"/>
          <w:color w:val="000000"/>
          <w:szCs w:val="21"/>
        </w:rPr>
      </w:pPr>
    </w:p>
    <w:p>
      <w:pPr>
        <w:rPr>
          <w:rFonts w:hint="eastAsia"/>
        </w:rPr>
      </w:pPr>
      <w:r>
        <w:rPr>
          <w:rFonts w:hint="eastAsia"/>
        </w:rPr>
        <w:t>第3章习题答案</w:t>
      </w:r>
    </w:p>
    <w:p>
      <w:pPr>
        <w:spacing w:line="360" w:lineRule="auto"/>
        <w:rPr>
          <w:rFonts w:ascii="宋体" w:hAnsi="宋体"/>
          <w:szCs w:val="21"/>
        </w:rPr>
      </w:pPr>
      <w:r>
        <w:rPr>
          <w:rFonts w:hint="eastAsia" w:ascii="宋体" w:hAnsi="宋体"/>
          <w:szCs w:val="21"/>
        </w:rPr>
        <w:t>1.什么是敏捷过程？简述敏捷开发的原则。</w:t>
      </w:r>
    </w:p>
    <w:p>
      <w:pPr>
        <w:ind w:firstLine="420" w:firstLineChars="200"/>
        <w:rPr>
          <w:rFonts w:hint="eastAsia" w:ascii="宋体" w:hAnsi="宋体"/>
          <w:color w:val="000000"/>
          <w:szCs w:val="21"/>
        </w:rPr>
      </w:pPr>
      <w:r>
        <w:rPr>
          <w:rFonts w:ascii="宋体" w:hAnsi="宋体"/>
          <w:color w:val="000000"/>
          <w:szCs w:val="21"/>
        </w:rPr>
        <w:t>敏捷不是一个过程，是一类过程的统称，它们有一个共性，就是符合敏捷价值观，遵循敏捷的原则。敏捷就是“快”，要快就要发挥个人的个性思维多一些，个性思维的增多，虽然通过结</w:t>
      </w:r>
      <w:r>
        <w:rPr>
          <w:rFonts w:hint="eastAsia" w:ascii="宋体" w:hAnsi="宋体"/>
          <w:color w:val="000000"/>
          <w:szCs w:val="21"/>
        </w:rPr>
        <w:t>对</w:t>
      </w:r>
      <w:r>
        <w:rPr>
          <w:rFonts w:ascii="宋体" w:hAnsi="宋体"/>
          <w:color w:val="000000"/>
          <w:szCs w:val="21"/>
        </w:rPr>
        <w:t>编程、代码共有、团队替补等方式减少个人对软件的影响力，但也会造成软件开发继承性的下降，因此敏捷开发是一个新的思路，但不是软件开发的终极选择。</w:t>
      </w:r>
    </w:p>
    <w:p>
      <w:pPr>
        <w:ind w:firstLine="420" w:firstLineChars="200"/>
        <w:rPr>
          <w:rFonts w:hint="eastAsia" w:ascii="宋体" w:hAnsi="宋体"/>
          <w:color w:val="000000"/>
          <w:szCs w:val="21"/>
        </w:rPr>
      </w:pPr>
      <w:r>
        <w:rPr>
          <w:rFonts w:hint="eastAsia" w:ascii="宋体" w:hAnsi="宋体"/>
          <w:color w:val="000000"/>
          <w:szCs w:val="21"/>
        </w:rPr>
        <w:t>敏捷过程强调对变化的快速响应能力，它通过引入迭代式的开发手段，较好的解决了如何应对变化的问题。敏捷过程将整个软件生命周期分解为若干个小的迭代周期，通过在每个迭代周期结束时交付阶段性成果来获取切实有效的客户反馈。</w:t>
      </w:r>
    </w:p>
    <w:p>
      <w:pPr>
        <w:spacing w:line="360" w:lineRule="auto"/>
        <w:rPr>
          <w:rFonts w:hint="default" w:ascii="宋体" w:hAnsi="宋体" w:eastAsia="宋体"/>
          <w:szCs w:val="21"/>
          <w:lang w:val="en-US" w:eastAsia="zh-CN"/>
        </w:rPr>
      </w:pPr>
      <w:r>
        <w:rPr>
          <w:rFonts w:hint="eastAsia" w:ascii="宋体" w:hAnsi="宋体"/>
          <w:szCs w:val="21"/>
          <w:lang w:val="en-US" w:eastAsia="zh-CN"/>
        </w:rPr>
        <w:t xml:space="preserve">   开发原则略。</w:t>
      </w:r>
    </w:p>
    <w:p>
      <w:pPr>
        <w:spacing w:line="360" w:lineRule="auto"/>
        <w:rPr>
          <w:rFonts w:ascii="宋体" w:hAnsi="宋体"/>
          <w:szCs w:val="21"/>
        </w:rPr>
      </w:pPr>
      <w:r>
        <w:rPr>
          <w:rFonts w:hint="eastAsia" w:ascii="宋体" w:hAnsi="宋体"/>
          <w:szCs w:val="21"/>
        </w:rPr>
        <w:t>2.阐述Scrum的特点和过程。举例说明相比传统的过程模型，Scrum的优势。</w:t>
      </w:r>
    </w:p>
    <w:p>
      <w:pPr>
        <w:spacing w:line="360" w:lineRule="auto"/>
        <w:ind w:firstLine="420" w:firstLineChars="200"/>
        <w:rPr>
          <w:kern w:val="0"/>
          <w:szCs w:val="21"/>
        </w:rPr>
      </w:pPr>
      <w:r>
        <w:rPr>
          <w:kern w:val="0"/>
          <w:szCs w:val="21"/>
        </w:rPr>
        <w:t>Scrum的基本假设是，开发软件就像开发新产品，无法一开始就能定义软件最终的方案，过程中需要研发、创意、尝试错误，所以没有一种固定的流程可以保证方案成功。Scrum将软件开发团队比拟成橄榄球队，有明确的最高目标，熟悉开发流程中所需具备的最佳典范与技术，具有高度自主权，紧密地沟通合作，以高度弹性解决各种挑战，确保每天、每个阶段都朝向明确目标推进。</w:t>
      </w:r>
    </w:p>
    <w:p>
      <w:pPr>
        <w:spacing w:line="360" w:lineRule="auto"/>
        <w:ind w:firstLine="420" w:firstLineChars="200"/>
        <w:rPr>
          <w:rFonts w:hint="eastAsia" w:ascii="宋体" w:hAnsi="宋体"/>
          <w:szCs w:val="21"/>
        </w:rPr>
      </w:pPr>
      <w:r>
        <w:rPr>
          <w:rFonts w:ascii="Verdana" w:hAnsi="Verdana" w:cs="宋体"/>
          <w:kern w:val="0"/>
          <w:szCs w:val="21"/>
        </w:rPr>
        <w:t>与传统的软件开发模型</w:t>
      </w:r>
      <w:r>
        <w:rPr>
          <w:rFonts w:hint="eastAsia" w:ascii="Verdana" w:hAnsi="Verdana" w:cs="宋体"/>
          <w:kern w:val="0"/>
          <w:szCs w:val="21"/>
        </w:rPr>
        <w:t>如</w:t>
      </w:r>
      <w:r>
        <w:rPr>
          <w:rFonts w:ascii="Verdana" w:hAnsi="Verdana" w:cs="宋体"/>
          <w:kern w:val="0"/>
          <w:szCs w:val="21"/>
        </w:rPr>
        <w:t>瀑布模型、螺旋模型或迭代模型相比</w:t>
      </w:r>
      <w:r>
        <w:rPr>
          <w:rFonts w:hint="eastAsia" w:ascii="Verdana" w:hAnsi="Verdana" w:cs="宋体"/>
          <w:kern w:val="0"/>
          <w:szCs w:val="21"/>
        </w:rPr>
        <w:t>，</w:t>
      </w:r>
      <w:r>
        <w:rPr>
          <w:kern w:val="0"/>
          <w:szCs w:val="21"/>
        </w:rPr>
        <w:t>Scrum</w:t>
      </w:r>
      <w:r>
        <w:rPr>
          <w:rFonts w:ascii="Verdana" w:hAnsi="Verdana" w:cs="宋体"/>
          <w:kern w:val="0"/>
          <w:szCs w:val="21"/>
        </w:rPr>
        <w:t>模型的一个显著特点就是能够尽快地响应变化。</w:t>
      </w:r>
    </w:p>
    <w:p>
      <w:pPr>
        <w:spacing w:line="360" w:lineRule="auto"/>
        <w:rPr>
          <w:rFonts w:ascii="宋体" w:hAnsi="宋体"/>
          <w:szCs w:val="21"/>
        </w:rPr>
      </w:pPr>
      <w:r>
        <w:rPr>
          <w:rFonts w:hint="eastAsia" w:ascii="宋体" w:hAnsi="宋体"/>
          <w:szCs w:val="21"/>
        </w:rPr>
        <w:t>3.简述极限编程的思想，举例阐述极限编程的要素与精髓。</w:t>
      </w:r>
    </w:p>
    <w:p>
      <w:pPr>
        <w:spacing w:line="360" w:lineRule="auto"/>
        <w:ind w:firstLine="420" w:firstLineChars="200"/>
        <w:rPr>
          <w:rFonts w:hint="eastAsia" w:ascii="宋体" w:hAnsi="宋体"/>
          <w:color w:val="000000"/>
          <w:szCs w:val="21"/>
        </w:rPr>
      </w:pPr>
      <w:r>
        <w:rPr>
          <w:rFonts w:ascii="宋体" w:hAnsi="宋体"/>
          <w:color w:val="000000"/>
          <w:szCs w:val="21"/>
        </w:rPr>
        <w:t>对比传统的项目开发方式，</w:t>
      </w:r>
      <w:r>
        <w:rPr>
          <w:rFonts w:hint="eastAsia" w:ascii="宋体" w:hAnsi="宋体"/>
          <w:color w:val="000000"/>
          <w:szCs w:val="21"/>
        </w:rPr>
        <w:t>极限编程</w:t>
      </w:r>
      <w:r>
        <w:rPr>
          <w:rFonts w:ascii="宋体" w:hAnsi="宋体"/>
          <w:color w:val="000000"/>
          <w:szCs w:val="21"/>
        </w:rPr>
        <w:t>强调把它列出的每个方法和思想做到极限、做到最好</w:t>
      </w:r>
      <w:r>
        <w:rPr>
          <w:rFonts w:hint="eastAsia" w:ascii="宋体" w:hAnsi="宋体"/>
          <w:color w:val="000000"/>
          <w:szCs w:val="21"/>
        </w:rPr>
        <w:t>，</w:t>
      </w:r>
      <w:r>
        <w:rPr>
          <w:rFonts w:ascii="宋体" w:hAnsi="宋体"/>
          <w:color w:val="000000"/>
          <w:szCs w:val="21"/>
        </w:rPr>
        <w:t>其他</w:t>
      </w:r>
      <w:r>
        <w:rPr>
          <w:rFonts w:hint="eastAsia" w:ascii="宋体" w:hAnsi="宋体"/>
          <w:color w:val="000000"/>
          <w:szCs w:val="21"/>
        </w:rPr>
        <w:t>极限编程</w:t>
      </w:r>
      <w:r>
        <w:rPr>
          <w:rFonts w:ascii="宋体" w:hAnsi="宋体"/>
          <w:color w:val="000000"/>
          <w:szCs w:val="21"/>
        </w:rPr>
        <w:t>所不提倡的，则一概忽略</w:t>
      </w:r>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与一般流行的开发过程模型相比，极限编程具有如下的优点：</w:t>
      </w:r>
    </w:p>
    <w:p>
      <w:pPr>
        <w:spacing w:line="360" w:lineRule="auto"/>
        <w:ind w:firstLine="420" w:firstLineChars="200"/>
        <w:rPr>
          <w:rFonts w:ascii="宋体" w:hAnsi="宋体"/>
          <w:color w:val="000000"/>
          <w:szCs w:val="21"/>
        </w:rPr>
      </w:pPr>
      <w:r>
        <w:rPr>
          <w:rFonts w:hint="eastAsia" w:ascii="宋体" w:hAnsi="宋体"/>
          <w:color w:val="000000"/>
          <w:szCs w:val="21"/>
        </w:rPr>
        <w:t>（1）极限编程模型是“轻量型”或“灵活”的软件过程模型，并且与面向对象语言结合起来，提供了一种很有特点的软件开发解决方案。</w:t>
      </w:r>
    </w:p>
    <w:p>
      <w:pPr>
        <w:spacing w:line="360" w:lineRule="auto"/>
        <w:ind w:firstLine="420" w:firstLineChars="200"/>
        <w:rPr>
          <w:rFonts w:ascii="宋体" w:hAnsi="宋体"/>
          <w:color w:val="000000"/>
          <w:szCs w:val="21"/>
        </w:rPr>
      </w:pPr>
      <w:r>
        <w:rPr>
          <w:rFonts w:hint="eastAsia" w:ascii="宋体" w:hAnsi="宋体"/>
          <w:color w:val="000000"/>
          <w:szCs w:val="21"/>
        </w:rPr>
        <w:t>（2）极限编程被用来解决大型软件开发过程所遇到的问题的方法，可以称之为“专家协作”的开发方式。</w:t>
      </w:r>
    </w:p>
    <w:p>
      <w:pPr>
        <w:spacing w:line="360" w:lineRule="auto"/>
        <w:ind w:firstLine="420" w:firstLineChars="200"/>
        <w:rPr>
          <w:rFonts w:hint="eastAsia" w:ascii="宋体" w:hAnsi="宋体"/>
          <w:color w:val="000000"/>
          <w:szCs w:val="21"/>
        </w:rPr>
      </w:pPr>
      <w:r>
        <w:rPr>
          <w:color w:val="000000"/>
          <w:szCs w:val="21"/>
        </w:rPr>
        <w:t>极限编程的核心有交流、简单、反馈和勇气</w:t>
      </w:r>
      <w:r>
        <w:rPr>
          <w:rFonts w:hint="eastAsia"/>
          <w:color w:val="000000"/>
          <w:szCs w:val="21"/>
        </w:rPr>
        <w:t>4</w:t>
      </w:r>
      <w:r>
        <w:rPr>
          <w:color w:val="000000"/>
          <w:szCs w:val="21"/>
        </w:rPr>
        <w:t>个要素。</w:t>
      </w:r>
    </w:p>
    <w:p>
      <w:pPr>
        <w:spacing w:line="360" w:lineRule="auto"/>
        <w:rPr>
          <w:rFonts w:ascii="宋体" w:hAnsi="宋体"/>
          <w:szCs w:val="21"/>
        </w:rPr>
      </w:pPr>
      <w:r>
        <w:rPr>
          <w:rFonts w:hint="eastAsia" w:ascii="宋体" w:hAnsi="宋体"/>
          <w:szCs w:val="21"/>
        </w:rPr>
        <w:t>4.什么是结对编程？简述结对编程的优缺点。</w:t>
      </w:r>
    </w:p>
    <w:p>
      <w:pPr>
        <w:ind w:firstLine="420" w:firstLineChars="200"/>
        <w:rPr>
          <w:rFonts w:hint="eastAsia"/>
        </w:rPr>
      </w:pPr>
      <w:r>
        <w:rPr>
          <w:rFonts w:hint="eastAsia"/>
        </w:rPr>
        <w:t>结对编程</w:t>
      </w:r>
      <w:r>
        <w:t>(Pair Programming)</w:t>
      </w:r>
      <w:r>
        <w:rPr>
          <w:rFonts w:hint="eastAsia"/>
        </w:rPr>
        <w:t>是一个非常直观的概念，简单的说是指两位程序员肩并肩地坐在同一台电脑前，面对同一个显示器，使用同一个键盘，同一个鼠标一起工作。他们一起分析，一起设计，一起写测试用例，一起编码，一起单元测试，一起集成测试，一起编写文档等。</w:t>
      </w:r>
    </w:p>
    <w:p>
      <w:pPr>
        <w:ind w:firstLine="420" w:firstLineChars="200"/>
      </w:pPr>
      <w:r>
        <w:rPr>
          <w:rFonts w:hint="eastAsia"/>
        </w:rPr>
        <w:t>结对编程具有如下几个方面的优点：</w:t>
      </w:r>
    </w:p>
    <w:p>
      <w:pPr>
        <w:ind w:firstLine="420"/>
        <w:rPr>
          <w:rFonts w:ascii="宋体" w:hAnsi="宋体"/>
          <w:shd w:val="solid" w:color="FFFFFF" w:fill="auto"/>
        </w:rPr>
      </w:pPr>
      <w:r>
        <w:rPr>
          <w:rFonts w:hint="eastAsia" w:ascii="MS Shell Dlg"/>
          <w:shd w:val="solid" w:color="FFFFFF" w:fill="auto"/>
        </w:rPr>
        <w:t>1、</w:t>
      </w:r>
      <w:r>
        <w:rPr>
          <w:rFonts w:ascii="宋体" w:hAnsi="宋体"/>
          <w:shd w:val="solid" w:color="FFFFFF" w:fill="auto"/>
        </w:rPr>
        <w:t>最大化</w:t>
      </w:r>
      <w:r>
        <w:rPr>
          <w:rFonts w:hint="eastAsia" w:ascii="宋体" w:hAnsi="宋体"/>
          <w:shd w:val="solid" w:color="FFFFFF" w:fill="auto"/>
        </w:rPr>
        <w:t>地</w:t>
      </w:r>
      <w:r>
        <w:rPr>
          <w:rFonts w:ascii="宋体" w:hAnsi="宋体"/>
          <w:shd w:val="solid" w:color="FFFFFF" w:fill="auto"/>
        </w:rPr>
        <w:t>提高工作效率</w:t>
      </w:r>
    </w:p>
    <w:p>
      <w:pPr>
        <w:ind w:firstLine="420"/>
        <w:rPr>
          <w:rFonts w:ascii="宋体" w:hAnsi="宋体"/>
          <w:b/>
          <w:shd w:val="solid" w:color="FFFFFF" w:fill="auto"/>
        </w:rPr>
      </w:pPr>
      <w:r>
        <w:rPr>
          <w:rFonts w:hint="eastAsia"/>
        </w:rPr>
        <w:t>结对编程</w:t>
      </w:r>
      <w:r>
        <w:t>首先要表达出来，让自己的同伴理解，经过深刻的讨论，一致认可之后才开始编写代码。一个人编写代码，另一个则在旁边思考，会为下一步的工作提出建设性的意见。发现了问题可以及时的指正</w:t>
      </w:r>
      <w:r>
        <w:rPr>
          <w:rFonts w:hint="eastAsia"/>
        </w:rPr>
        <w:t>，</w:t>
      </w:r>
      <w:r>
        <w:t>大大</w:t>
      </w:r>
      <w:r>
        <w:rPr>
          <w:rFonts w:hint="eastAsia"/>
        </w:rPr>
        <w:t>地</w:t>
      </w:r>
      <w:r>
        <w:t>提高了代码质量。两个人一起</w:t>
      </w:r>
      <w:r>
        <w:rPr>
          <w:rFonts w:hint="eastAsia"/>
        </w:rPr>
        <w:t>结对，</w:t>
      </w:r>
      <w:r>
        <w:t>一个人编写代码，另一个人则从设计的角度思考下一步的工作，有了想法之后，互相讨论，再互换角色。</w:t>
      </w:r>
    </w:p>
    <w:p>
      <w:pPr>
        <w:ind w:firstLine="420"/>
        <w:rPr>
          <w:rFonts w:ascii="宋体" w:hAnsi="宋体"/>
          <w:shd w:val="solid" w:color="FFFFFF" w:fill="auto"/>
        </w:rPr>
      </w:pPr>
      <w:r>
        <w:rPr>
          <w:rFonts w:hint="eastAsia" w:ascii="宋体" w:hAnsi="宋体"/>
          <w:shd w:val="solid" w:color="FFFFFF" w:fill="auto"/>
        </w:rPr>
        <w:t>2、生成高质量的代码</w:t>
      </w:r>
    </w:p>
    <w:p>
      <w:pPr>
        <w:ind w:firstLine="420"/>
      </w:pPr>
      <w:r>
        <w:rPr>
          <w:rFonts w:hint="eastAsia"/>
        </w:rPr>
        <w:t>两个人编写的代码总比一个人写的代码好。虽然许多程序员保持专心致志可能没有问题，但是让其他人使另一些普通的程序员不出闪失当然也是有帮助的。当程序员尝试解决困难的问题时，这特别有帮助。当程序员想要放弃时，旁边有人鼓励，从而继续前进。</w:t>
      </w:r>
    </w:p>
    <w:p>
      <w:pPr>
        <w:shd w:val="solid" w:color="FFFFFF" w:fill="auto"/>
        <w:autoSpaceDN w:val="0"/>
        <w:ind w:firstLine="432"/>
        <w:rPr>
          <w:rFonts w:ascii="宋体" w:hAnsi="宋体"/>
          <w:shd w:val="solid" w:color="FFFFFF" w:fill="auto"/>
        </w:rPr>
      </w:pPr>
      <w:r>
        <w:rPr>
          <w:rFonts w:hint="eastAsia" w:ascii="宋体" w:hAnsi="宋体"/>
          <w:shd w:val="solid" w:color="FFFFFF" w:fill="auto"/>
        </w:rPr>
        <w:t>3、减少风险</w:t>
      </w:r>
    </w:p>
    <w:p>
      <w:pPr>
        <w:ind w:firstLine="420"/>
      </w:pPr>
      <w:r>
        <w:rPr>
          <w:rFonts w:hint="eastAsia"/>
        </w:rPr>
        <w:t>风险会使大多数团队停滞不前。减少风险的最佳方法是确保团队中的每个人都完全熟悉系统的所有部件以及对系统的所有更改。</w:t>
      </w:r>
    </w:p>
    <w:p>
      <w:pPr>
        <w:shd w:val="solid" w:color="FFFFFF" w:fill="auto"/>
        <w:autoSpaceDN w:val="0"/>
        <w:ind w:firstLine="432"/>
        <w:rPr>
          <w:rFonts w:ascii="宋体" w:hAnsi="宋体"/>
          <w:shd w:val="solid" w:color="FFFFFF" w:fill="auto"/>
        </w:rPr>
      </w:pPr>
      <w:r>
        <w:rPr>
          <w:rFonts w:hint="eastAsia" w:ascii="宋体" w:hAnsi="宋体"/>
          <w:shd w:val="solid" w:color="FFFFFF" w:fill="auto"/>
        </w:rPr>
        <w:t>4、</w:t>
      </w:r>
      <w:r>
        <w:rPr>
          <w:rFonts w:ascii="宋体" w:hAnsi="宋体"/>
          <w:shd w:val="solid" w:color="FFFFFF" w:fill="auto"/>
        </w:rPr>
        <w:t>知识传播的最好途径</w:t>
      </w:r>
    </w:p>
    <w:p>
      <w:pPr>
        <w:shd w:val="solid" w:color="FFFFFF" w:fill="auto"/>
        <w:autoSpaceDN w:val="0"/>
        <w:ind w:firstLine="432"/>
        <w:rPr>
          <w:rFonts w:ascii="MS Shell Dlg"/>
          <w:shd w:val="solid" w:color="FFFFFF" w:fill="auto"/>
        </w:rPr>
      </w:pPr>
      <w:r>
        <w:t>而与有经验的同事一起</w:t>
      </w:r>
      <w:r>
        <w:rPr>
          <w:rFonts w:hint="eastAsia"/>
        </w:rPr>
        <w:t>结对</w:t>
      </w:r>
      <w:r>
        <w:t>则是在实际项目中学习，具有非常强的针对性。你学到的不仅是一些技术和技巧，更多是他们思考问题方式、解决问题的方法。和各种不同经验的同事一起</w:t>
      </w:r>
      <w:r>
        <w:rPr>
          <w:rFonts w:hint="eastAsia"/>
        </w:rPr>
        <w:t>结对</w:t>
      </w:r>
      <w:r>
        <w:t>，你的经验和能力可以得到快速的提高。</w:t>
      </w:r>
    </w:p>
    <w:p>
      <w:pPr>
        <w:ind w:firstLine="420"/>
        <w:rPr>
          <w:rFonts w:ascii="宋体" w:hAnsi="宋体"/>
          <w:shd w:val="solid" w:color="FFFFFF" w:fill="auto"/>
        </w:rPr>
      </w:pPr>
      <w:r>
        <w:rPr>
          <w:rFonts w:hint="eastAsia" w:ascii="宋体" w:hAnsi="宋体"/>
          <w:shd w:val="solid" w:color="FFFFFF" w:fill="auto"/>
        </w:rPr>
        <w:t>5、</w:t>
      </w:r>
      <w:r>
        <w:rPr>
          <w:rFonts w:ascii="宋体" w:hAnsi="宋体"/>
          <w:shd w:val="solid" w:color="FFFFFF" w:fill="auto"/>
        </w:rPr>
        <w:t>打造出最佳的合作团队</w:t>
      </w:r>
    </w:p>
    <w:p>
      <w:pPr>
        <w:ind w:firstLine="420"/>
      </w:pPr>
      <w:r>
        <w:rPr>
          <w:rFonts w:hint="eastAsia"/>
        </w:rPr>
        <w:t>结对</w:t>
      </w:r>
      <w:r>
        <w:t>并不是一对固定的伙伴，我们鼓励在团队中经常交换</w:t>
      </w:r>
      <w:r>
        <w:rPr>
          <w:rFonts w:hint="eastAsia"/>
        </w:rPr>
        <w:t>结对</w:t>
      </w:r>
      <w:r>
        <w:t>伙伴。这时我们发现，项目不再是一个人的事情，也不是两个人的事情，而是整个团队的事情。</w:t>
      </w:r>
    </w:p>
    <w:p>
      <w:pPr>
        <w:spacing w:line="360" w:lineRule="auto"/>
        <w:rPr>
          <w:rFonts w:ascii="宋体" w:hAnsi="宋体"/>
          <w:szCs w:val="21"/>
        </w:rPr>
      </w:pPr>
      <w:r>
        <w:rPr>
          <w:rFonts w:hint="eastAsia" w:ascii="宋体" w:hAnsi="宋体"/>
          <w:szCs w:val="21"/>
        </w:rPr>
        <w:t>5.简述分布结对编程相对于面对面结对编程的优势与不足。举例说明如何克服这些不足。</w:t>
      </w:r>
    </w:p>
    <w:p>
      <w:pPr>
        <w:ind w:firstLine="420"/>
      </w:pPr>
      <w:r>
        <w:rPr>
          <w:rFonts w:hint="eastAsia" w:ascii="宋体" w:hAnsi="宋体"/>
          <w:color w:val="000000"/>
          <w:szCs w:val="21"/>
        </w:rPr>
        <w:t xml:space="preserve"> </w:t>
      </w:r>
      <w:r>
        <w:rPr>
          <w:rFonts w:hint="eastAsia" w:ascii="宋体" w:hAnsi="宋体"/>
          <w:szCs w:val="21"/>
        </w:rPr>
        <w:t>分布式结对编程是一种编程风格，两个程序员在地理上是分布的，通过网络在同一个软件制品上同步工作。分布式结对编程可以克服面对面结对的一些不足，结对者通过网络可以随时随地的结对工作，大大提高结对的机会。</w:t>
      </w:r>
    </w:p>
    <w:p>
      <w:pPr>
        <w:ind w:firstLine="420"/>
        <w:rPr>
          <w:rFonts w:ascii="宋体" w:hAnsi="宋体"/>
          <w:szCs w:val="21"/>
        </w:rPr>
      </w:pPr>
      <w:r>
        <w:rPr>
          <w:rFonts w:hint="eastAsia" w:ascii="宋体" w:hAnsi="宋体"/>
          <w:szCs w:val="21"/>
        </w:rPr>
        <w:t>另外，当一方在编写代码的时候，结对的另一方也可以有机会搜索因特网上的相关资源。当然，结对者需要遵守结对纪律，以便他不会离开工作。分布结对编程被强制保持其工作的电子副本（例如设计图和说明），否则这些可能会被丢失。</w:t>
      </w:r>
    </w:p>
    <w:p>
      <w:pPr>
        <w:ind w:firstLine="420" w:firstLineChars="200"/>
        <w:rPr>
          <w:rFonts w:hint="eastAsia"/>
        </w:rPr>
      </w:pPr>
      <w:r>
        <w:rPr>
          <w:rFonts w:hint="eastAsia" w:ascii="宋体" w:hAnsi="宋体"/>
          <w:szCs w:val="21"/>
        </w:rPr>
        <w:t>为了进行</w:t>
      </w:r>
      <w:r>
        <w:rPr>
          <w:rFonts w:hint="eastAsia"/>
        </w:rPr>
        <w:t>分布式结对编程，需要功能较为强大的结对工具支持结对者高效地工作。首先，需要共享的代码编辑工具支持。一方的编辑工作能够被另一方实时地看到，同时代码能够进行编译，以便能够检查语法错误，因此需要与现有的开发环境集成。第二，结对者需要充分的交流。</w:t>
      </w:r>
    </w:p>
    <w:p>
      <w:pPr>
        <w:spacing w:line="360" w:lineRule="auto"/>
        <w:rPr>
          <w:rFonts w:hint="eastAsia" w:ascii="宋体" w:hAnsi="宋体"/>
          <w:szCs w:val="21"/>
        </w:rPr>
      </w:pPr>
    </w:p>
    <w:p>
      <w:pPr>
        <w:spacing w:line="360" w:lineRule="auto"/>
        <w:rPr>
          <w:rFonts w:ascii="宋体" w:hAnsi="宋体"/>
          <w:szCs w:val="21"/>
        </w:rPr>
      </w:pPr>
      <w:r>
        <w:rPr>
          <w:rFonts w:hint="eastAsia" w:ascii="宋体" w:hAnsi="宋体"/>
          <w:szCs w:val="21"/>
        </w:rPr>
        <w:t>6.结对编程有哪些角色？简述交换角色的目的。</w:t>
      </w:r>
    </w:p>
    <w:p>
      <w:pPr>
        <w:autoSpaceDE w:val="0"/>
        <w:autoSpaceDN w:val="0"/>
        <w:adjustRightInd w:val="0"/>
        <w:ind w:firstLine="420" w:firstLineChars="200"/>
        <w:jc w:val="left"/>
        <w:rPr>
          <w:rFonts w:ascii="宋体" w:cs="宋体"/>
          <w:kern w:val="0"/>
          <w:szCs w:val="21"/>
        </w:rPr>
      </w:pPr>
      <w:r>
        <w:rPr>
          <w:rFonts w:hint="eastAsia" w:ascii="宋体" w:cs="宋体"/>
          <w:kern w:val="0"/>
          <w:szCs w:val="21"/>
        </w:rPr>
        <w:t>结对编程的结对角色分为驾驶员和导航员：</w:t>
      </w:r>
      <w:r>
        <w:rPr>
          <w:rFonts w:ascii="宋体" w:cs="宋体"/>
          <w:kern w:val="0"/>
          <w:szCs w:val="21"/>
        </w:rPr>
        <w:t>1)</w:t>
      </w:r>
      <w:r>
        <w:rPr>
          <w:rFonts w:hint="eastAsia" w:ascii="宋体" w:cs="宋体"/>
          <w:kern w:val="0"/>
          <w:szCs w:val="21"/>
        </w:rPr>
        <w:t>驾驶员控制鼠标和键盘的使用，负责编码工作。</w:t>
      </w:r>
      <w:r>
        <w:rPr>
          <w:rFonts w:ascii="宋体" w:cs="宋体"/>
          <w:kern w:val="0"/>
          <w:szCs w:val="21"/>
        </w:rPr>
        <w:t>2)</w:t>
      </w:r>
      <w:r>
        <w:rPr>
          <w:rFonts w:hint="eastAsia" w:ascii="宋体" w:cs="宋体"/>
          <w:kern w:val="0"/>
          <w:szCs w:val="21"/>
        </w:rPr>
        <w:t>导航员在驾驶员一旁观察和思考，负责检查错误和考虑解决方案。结对角色是需要互换的。若驾驶员的编码活动停滞不前或者出现方向性的错误，结对双方可交换角色，让导航员转为驾驶员角色继续编码。这种角色互换应该经常发生，有时可能每隔几分钟</w:t>
      </w:r>
      <w:r>
        <w:rPr>
          <w:rFonts w:ascii="宋体" w:cs="宋体"/>
          <w:kern w:val="0"/>
          <w:szCs w:val="21"/>
        </w:rPr>
        <w:t>(</w:t>
      </w:r>
      <w:r>
        <w:rPr>
          <w:rFonts w:hint="eastAsia" w:ascii="宋体" w:cs="宋体"/>
          <w:kern w:val="0"/>
          <w:szCs w:val="21"/>
        </w:rPr>
        <w:t>甚至更频繁地</w:t>
      </w:r>
      <w:r>
        <w:rPr>
          <w:rFonts w:ascii="宋体" w:cs="宋体"/>
          <w:kern w:val="0"/>
          <w:szCs w:val="21"/>
        </w:rPr>
        <w:t>)</w:t>
      </w:r>
      <w:r>
        <w:rPr>
          <w:rFonts w:hint="eastAsia" w:ascii="宋体" w:cs="宋体"/>
          <w:kern w:val="0"/>
          <w:szCs w:val="21"/>
        </w:rPr>
        <w:t>互换一次。一旦结对者习惯了这种做法，并且适应了另一方结对人员，结对者就会进入这种流程，很自然地来回互换角色。</w:t>
      </w:r>
    </w:p>
    <w:p>
      <w:pPr>
        <w:rPr>
          <w:rFonts w:hint="eastAsia"/>
        </w:rPr>
      </w:pPr>
    </w:p>
    <w:p>
      <w:pPr>
        <w:spacing w:line="360" w:lineRule="auto"/>
        <w:rPr>
          <w:rFonts w:hint="eastAsia" w:eastAsia="宋体"/>
          <w:b/>
          <w:lang w:val="en-US" w:eastAsia="zh-CN"/>
        </w:rPr>
      </w:pPr>
      <w:r>
        <w:rPr>
          <w:rFonts w:hint="eastAsia"/>
          <w:b/>
          <w:lang w:val="en-US" w:eastAsia="zh-CN"/>
        </w:rPr>
        <w:t>第4章</w:t>
      </w:r>
      <w:r>
        <w:rPr>
          <w:rFonts w:hint="eastAsia"/>
          <w:b/>
        </w:rPr>
        <w:t>习题</w:t>
      </w:r>
      <w:r>
        <w:rPr>
          <w:rFonts w:hint="eastAsia"/>
          <w:b/>
          <w:lang w:val="en-US" w:eastAsia="zh-CN"/>
        </w:rPr>
        <w:t>答案</w:t>
      </w:r>
    </w:p>
    <w:p>
      <w:pPr>
        <w:spacing w:line="360" w:lineRule="auto"/>
        <w:rPr>
          <w:rFonts w:ascii="宋体"/>
          <w:color w:val="000000"/>
        </w:rPr>
      </w:pPr>
      <w:r>
        <w:rPr>
          <w:rFonts w:hint="eastAsia" w:ascii="宋体" w:hAnsi="宋体"/>
          <w:color w:val="000000"/>
        </w:rPr>
        <w:t>1.简述需求获取过程的主要步骤。</w:t>
      </w:r>
    </w:p>
    <w:p>
      <w:pPr>
        <w:ind w:firstLine="420" w:firstLineChars="200"/>
        <w:rPr>
          <w:rFonts w:ascii="宋体" w:hAnsi="宋体"/>
          <w:color w:val="000000"/>
        </w:rPr>
      </w:pPr>
      <w:r>
        <w:rPr>
          <w:rFonts w:hint="eastAsia" w:ascii="宋体" w:hAnsi="宋体"/>
          <w:color w:val="000000"/>
        </w:rPr>
        <w:t>需求分析过程主要有沟通、导出需求、分析与精化、可行性研究、协商与沟通、规格说明、需求验证、变更管理等步骤。</w:t>
      </w:r>
    </w:p>
    <w:p>
      <w:pPr>
        <w:spacing w:line="360" w:lineRule="auto"/>
        <w:rPr>
          <w:rFonts w:ascii="宋体"/>
          <w:color w:val="000000"/>
        </w:rPr>
      </w:pPr>
      <w:r>
        <w:rPr>
          <w:rFonts w:hint="eastAsia" w:ascii="宋体" w:hAnsi="宋体"/>
          <w:color w:val="000000"/>
        </w:rPr>
        <w:t>2.举例阐述用户需求和</w:t>
      </w:r>
      <w:r>
        <w:rPr>
          <w:rFonts w:hint="eastAsia" w:ascii="宋体" w:hAnsi="宋体"/>
          <w:color w:val="000000"/>
          <w:lang w:val="en-US" w:eastAsia="zh-CN"/>
        </w:rPr>
        <w:t>软件</w:t>
      </w:r>
      <w:r>
        <w:rPr>
          <w:rFonts w:hint="eastAsia" w:ascii="宋体" w:hAnsi="宋体"/>
          <w:color w:val="000000"/>
        </w:rPr>
        <w:t>需求的区别。</w:t>
      </w:r>
    </w:p>
    <w:p>
      <w:pPr>
        <w:ind w:firstLine="420"/>
        <w:rPr>
          <w:rFonts w:hint="eastAsia" w:ascii="宋体" w:hAnsi="宋体"/>
          <w:color w:val="000000"/>
        </w:rPr>
      </w:pPr>
      <w:r>
        <w:rPr>
          <w:rFonts w:hint="eastAsia" w:ascii="宋体" w:hAnsi="宋体"/>
          <w:color w:val="000000"/>
        </w:rPr>
        <w:t>用户需求是从用户角度来描述系统功能和非功能需求，以便让不具备专业技术方面知识的用户能看懂。用户需求是描述系统的外部行为，用自然语言、图表和直观的图形来叙述。系统需求是比用户需求更详细的需求描述，是系统实现的基本依据，因此，是一个完全的、一致的系统描述，是软件工程人员系统设计的起点。</w:t>
      </w:r>
    </w:p>
    <w:p>
      <w:pPr>
        <w:ind w:firstLine="420"/>
        <w:rPr>
          <w:rFonts w:ascii="宋体" w:hAnsi="宋体"/>
          <w:color w:val="000000"/>
        </w:rPr>
      </w:pPr>
      <w:r>
        <w:rPr>
          <w:rFonts w:hint="eastAsia" w:ascii="宋体" w:hAnsi="宋体"/>
          <w:color w:val="000000"/>
          <w:lang w:val="en-US" w:eastAsia="zh-CN"/>
        </w:rPr>
        <w:t>软件</w:t>
      </w:r>
      <w:r>
        <w:rPr>
          <w:rFonts w:hint="eastAsia" w:ascii="宋体" w:hAnsi="宋体"/>
          <w:color w:val="000000"/>
        </w:rPr>
        <w:t>需求描述可能包括许多不同的模型，如对象模型和数据流模型。</w:t>
      </w:r>
    </w:p>
    <w:p>
      <w:pPr>
        <w:spacing w:line="360" w:lineRule="auto"/>
        <w:rPr>
          <w:rFonts w:ascii="宋体"/>
          <w:color w:val="000000"/>
        </w:rPr>
      </w:pPr>
      <w:r>
        <w:rPr>
          <w:rFonts w:hint="eastAsia" w:ascii="宋体" w:hAnsi="宋体"/>
          <w:color w:val="000000"/>
        </w:rPr>
        <w:t>3.说明功能需求和非功能需求的区别与联系。</w:t>
      </w:r>
    </w:p>
    <w:p>
      <w:pPr>
        <w:ind w:firstLine="420" w:firstLineChars="200"/>
        <w:rPr>
          <w:rFonts w:ascii="宋体" w:hAnsi="宋体"/>
          <w:color w:val="000000"/>
        </w:rPr>
      </w:pPr>
      <w:r>
        <w:rPr>
          <w:rFonts w:hint="eastAsia" w:ascii="宋体" w:hAnsi="宋体"/>
          <w:color w:val="000000"/>
        </w:rPr>
        <w:t>功能需求和非功能需求都是描述系统预期要求。</w:t>
      </w:r>
    </w:p>
    <w:p>
      <w:pPr>
        <w:ind w:firstLine="420" w:firstLineChars="200"/>
        <w:rPr>
          <w:rFonts w:ascii="宋体" w:hAnsi="宋体"/>
          <w:color w:val="000000"/>
        </w:rPr>
      </w:pPr>
      <w:r>
        <w:rPr>
          <w:rFonts w:hint="eastAsia" w:ascii="宋体" w:hAnsi="宋体"/>
          <w:color w:val="000000"/>
        </w:rPr>
        <w:t>不同点：功能需求取决于开发的软件类型、软件未来的用户和行业类型。非功能需求源于用户的限制，包括预算上的约束、机构政策、与其他软硬件系统间的互操作性，还包括安全规章，隐私权保护的立法等外部因素。</w:t>
      </w:r>
    </w:p>
    <w:p>
      <w:pPr>
        <w:ind w:firstLine="420" w:firstLineChars="200"/>
        <w:rPr>
          <w:rFonts w:ascii="宋体" w:hAnsi="宋体"/>
          <w:color w:val="000000"/>
        </w:rPr>
      </w:pPr>
      <w:r>
        <w:rPr>
          <w:rFonts w:hint="eastAsia" w:ascii="宋体" w:hAnsi="宋体"/>
          <w:color w:val="000000"/>
        </w:rPr>
        <w:t>功能需求描述系统的直接需要，非功能需求是指那些不直接与系统具体功能相关的一类需求。</w:t>
      </w:r>
    </w:p>
    <w:p>
      <w:pPr>
        <w:spacing w:line="360" w:lineRule="auto"/>
        <w:rPr>
          <w:rFonts w:ascii="宋体"/>
          <w:color w:val="000000"/>
        </w:rPr>
      </w:pPr>
      <w:r>
        <w:rPr>
          <w:rFonts w:hint="eastAsia" w:ascii="宋体" w:hAnsi="宋体"/>
          <w:color w:val="000000"/>
        </w:rPr>
        <w:t>4.给出</w:t>
      </w:r>
      <w:r>
        <w:rPr>
          <w:rFonts w:ascii="宋体" w:hAnsi="宋体"/>
          <w:color w:val="000000"/>
        </w:rPr>
        <w:t>ATM</w:t>
      </w:r>
      <w:r>
        <w:rPr>
          <w:rFonts w:hint="eastAsia" w:ascii="宋体" w:hAnsi="宋体"/>
          <w:color w:val="000000"/>
        </w:rPr>
        <w:t>机系统的非功能需求。</w:t>
      </w:r>
    </w:p>
    <w:p>
      <w:pPr>
        <w:pStyle w:val="4"/>
        <w:numPr>
          <w:numId w:val="0"/>
        </w:numPr>
        <w:ind w:left="360" w:leftChars="0"/>
        <w:rPr>
          <w:rFonts w:ascii="宋体" w:hAnsi="宋体"/>
          <w:color w:val="000000"/>
        </w:rPr>
      </w:pPr>
      <w:r>
        <w:rPr>
          <w:rFonts w:hint="eastAsia" w:ascii="宋体" w:hAnsi="宋体"/>
          <w:color w:val="000000"/>
          <w:lang w:val="en-US" w:eastAsia="zh-CN"/>
        </w:rPr>
        <w:t>1）</w:t>
      </w:r>
      <w:r>
        <w:rPr>
          <w:rFonts w:hint="eastAsia" w:ascii="宋体" w:hAnsi="宋体"/>
          <w:color w:val="000000"/>
        </w:rPr>
        <w:t>系统必须安全，密码验证100%正确</w:t>
      </w:r>
    </w:p>
    <w:p>
      <w:pPr>
        <w:pStyle w:val="4"/>
        <w:numPr>
          <w:numId w:val="0"/>
        </w:numPr>
        <w:ind w:left="360" w:leftChars="0"/>
        <w:rPr>
          <w:rFonts w:ascii="宋体" w:hAnsi="宋体"/>
          <w:color w:val="000000"/>
        </w:rPr>
      </w:pPr>
      <w:r>
        <w:rPr>
          <w:rFonts w:hint="eastAsia" w:ascii="宋体" w:hAnsi="宋体"/>
          <w:color w:val="000000"/>
          <w:lang w:val="en-US" w:eastAsia="zh-CN"/>
        </w:rPr>
        <w:t>2）</w:t>
      </w:r>
      <w:r>
        <w:rPr>
          <w:rFonts w:hint="eastAsia" w:ascii="宋体" w:hAnsi="宋体"/>
          <w:color w:val="000000"/>
        </w:rPr>
        <w:t>系统验证时间不超过3秒</w:t>
      </w:r>
    </w:p>
    <w:p>
      <w:pPr>
        <w:pStyle w:val="4"/>
        <w:numPr>
          <w:numId w:val="0"/>
        </w:numPr>
        <w:ind w:left="360" w:leftChars="0"/>
        <w:rPr>
          <w:rFonts w:ascii="宋体" w:hAnsi="宋体"/>
          <w:color w:val="000000"/>
        </w:rPr>
      </w:pPr>
      <w:r>
        <w:rPr>
          <w:rFonts w:hint="eastAsia" w:ascii="宋体" w:hAnsi="宋体"/>
          <w:color w:val="000000"/>
          <w:lang w:val="en-US" w:eastAsia="zh-CN"/>
        </w:rPr>
        <w:t>3）</w:t>
      </w:r>
      <w:r>
        <w:rPr>
          <w:rFonts w:hint="eastAsia" w:ascii="宋体" w:hAnsi="宋体"/>
          <w:color w:val="000000"/>
        </w:rPr>
        <w:t>系统可靠性高，每天只允许不超过1次当机</w:t>
      </w:r>
    </w:p>
    <w:p>
      <w:pPr>
        <w:pStyle w:val="4"/>
        <w:numPr>
          <w:numId w:val="0"/>
        </w:numPr>
        <w:ind w:left="360" w:leftChars="0"/>
        <w:rPr>
          <w:rFonts w:ascii="宋体" w:hAnsi="宋体"/>
          <w:color w:val="000000"/>
        </w:rPr>
      </w:pPr>
      <w:r>
        <w:rPr>
          <w:rFonts w:hint="eastAsia" w:ascii="宋体" w:hAnsi="宋体"/>
          <w:color w:val="000000"/>
        </w:rPr>
        <w:t>。。。</w:t>
      </w:r>
    </w:p>
    <w:p>
      <w:pPr>
        <w:spacing w:line="360" w:lineRule="auto"/>
        <w:rPr>
          <w:rFonts w:ascii="宋体"/>
          <w:color w:val="000000"/>
        </w:rPr>
      </w:pPr>
      <w:r>
        <w:rPr>
          <w:rFonts w:hint="eastAsia" w:ascii="宋体" w:hAnsi="宋体"/>
          <w:color w:val="000000"/>
        </w:rPr>
        <w:t>5.给出面对面结对编程系统的领域需求。</w:t>
      </w:r>
    </w:p>
    <w:p>
      <w:pPr>
        <w:pStyle w:val="4"/>
        <w:numPr>
          <w:ilvl w:val="1"/>
          <w:numId w:val="2"/>
        </w:numPr>
        <w:ind w:firstLineChars="0"/>
        <w:rPr>
          <w:rFonts w:ascii="宋体" w:hAnsi="宋体"/>
          <w:color w:val="000000"/>
        </w:rPr>
      </w:pPr>
      <w:r>
        <w:rPr>
          <w:rFonts w:hint="eastAsia" w:ascii="宋体" w:hAnsi="宋体"/>
          <w:color w:val="000000"/>
        </w:rPr>
        <w:t>系统结构是双显示器、双鼠标键盘</w:t>
      </w:r>
    </w:p>
    <w:p>
      <w:pPr>
        <w:pStyle w:val="4"/>
        <w:numPr>
          <w:ilvl w:val="1"/>
          <w:numId w:val="2"/>
        </w:numPr>
        <w:ind w:firstLineChars="0"/>
        <w:rPr>
          <w:rFonts w:ascii="宋体" w:hAnsi="宋体"/>
          <w:color w:val="000000"/>
        </w:rPr>
      </w:pPr>
      <w:r>
        <w:rPr>
          <w:rFonts w:hint="eastAsia" w:ascii="宋体" w:hAnsi="宋体"/>
          <w:color w:val="000000"/>
        </w:rPr>
        <w:t>系统每20分钟交换一次角色</w:t>
      </w:r>
    </w:p>
    <w:p>
      <w:pPr>
        <w:pStyle w:val="4"/>
        <w:numPr>
          <w:numId w:val="0"/>
        </w:numPr>
        <w:ind w:left="420" w:leftChars="0"/>
        <w:rPr>
          <w:rFonts w:hint="default" w:ascii="宋体" w:hAnsi="宋体"/>
          <w:color w:val="000000"/>
          <w:lang w:val="en-US"/>
        </w:rPr>
      </w:pPr>
      <w:r>
        <w:rPr>
          <w:rFonts w:hint="eastAsia" w:ascii="宋体" w:hAnsi="宋体"/>
          <w:color w:val="000000"/>
        </w:rPr>
        <w:t>角色交换</w:t>
      </w:r>
      <w:r>
        <w:rPr>
          <w:rFonts w:hint="eastAsia" w:ascii="宋体" w:hAnsi="宋体"/>
          <w:color w:val="000000"/>
          <w:lang w:eastAsia="zh-CN"/>
        </w:rPr>
        <w:t>；</w:t>
      </w:r>
      <w:r>
        <w:rPr>
          <w:rFonts w:hint="eastAsia" w:ascii="宋体" w:hAnsi="宋体"/>
          <w:color w:val="000000"/>
        </w:rPr>
        <w:t>强制角色交换</w:t>
      </w:r>
      <w:r>
        <w:rPr>
          <w:rFonts w:hint="eastAsia" w:ascii="宋体" w:hAnsi="宋体"/>
          <w:color w:val="000000"/>
          <w:lang w:eastAsia="zh-CN"/>
        </w:rPr>
        <w:t>；</w:t>
      </w:r>
      <w:r>
        <w:rPr>
          <w:rFonts w:hint="eastAsia" w:ascii="宋体" w:hAnsi="宋体"/>
          <w:color w:val="000000"/>
          <w:lang w:val="en-US" w:eastAsia="zh-CN"/>
        </w:rPr>
        <w:t>共享编辑系统；沟通子系统</w:t>
      </w:r>
    </w:p>
    <w:p>
      <w:pPr>
        <w:spacing w:line="360" w:lineRule="auto"/>
        <w:rPr>
          <w:color w:val="000000"/>
        </w:rPr>
      </w:pPr>
      <w:r>
        <w:rPr>
          <w:rFonts w:hint="eastAsia"/>
          <w:color w:val="000000"/>
        </w:rPr>
        <w:t>6.描述图书馆系统中借书过程的一个常规场景。</w:t>
      </w:r>
    </w:p>
    <w:p>
      <w:pPr>
        <w:ind w:firstLine="424" w:firstLineChars="201"/>
        <w:rPr>
          <w:rFonts w:ascii="宋体" w:hAnsi="宋体"/>
          <w:szCs w:val="21"/>
        </w:rPr>
      </w:pPr>
      <w:r>
        <w:rPr>
          <w:rFonts w:hint="eastAsia" w:ascii="宋体" w:hAnsi="宋体"/>
          <w:b/>
          <w:szCs w:val="21"/>
        </w:rPr>
        <w:t>用例名称：</w:t>
      </w:r>
      <w:r>
        <w:rPr>
          <w:rFonts w:hint="eastAsia" w:ascii="宋体" w:hAnsi="宋体"/>
          <w:szCs w:val="21"/>
        </w:rPr>
        <w:t>借书</w:t>
      </w:r>
    </w:p>
    <w:p>
      <w:pPr>
        <w:ind w:firstLine="424" w:firstLineChars="201"/>
        <w:rPr>
          <w:rFonts w:ascii="宋体" w:hAnsi="宋体"/>
          <w:szCs w:val="21"/>
        </w:rPr>
      </w:pPr>
      <w:r>
        <w:rPr>
          <w:rFonts w:hint="eastAsia" w:ascii="宋体" w:hAnsi="宋体"/>
          <w:b/>
          <w:szCs w:val="21"/>
        </w:rPr>
        <w:t>范围</w:t>
      </w:r>
      <w:r>
        <w:rPr>
          <w:rFonts w:hint="eastAsia" w:ascii="宋体" w:hAnsi="宋体"/>
          <w:szCs w:val="21"/>
        </w:rPr>
        <w:t>：图书管理图书流通应用</w:t>
      </w:r>
    </w:p>
    <w:p>
      <w:pPr>
        <w:ind w:firstLine="424" w:firstLineChars="201"/>
        <w:rPr>
          <w:rFonts w:ascii="宋体" w:hAnsi="宋体"/>
          <w:color w:val="FF0000"/>
          <w:szCs w:val="21"/>
        </w:rPr>
      </w:pPr>
      <w:r>
        <w:rPr>
          <w:rFonts w:hint="eastAsia" w:ascii="宋体" w:hAnsi="宋体"/>
          <w:b/>
          <w:szCs w:val="21"/>
        </w:rPr>
        <w:t>级别</w:t>
      </w:r>
      <w:r>
        <w:rPr>
          <w:rFonts w:hint="eastAsia" w:ascii="宋体" w:hAnsi="宋体"/>
          <w:szCs w:val="21"/>
        </w:rPr>
        <w:t>：</w:t>
      </w:r>
      <w:r>
        <w:rPr>
          <w:rFonts w:hint="eastAsia" w:ascii="宋体" w:hAnsi="宋体"/>
          <w:color w:val="000000"/>
          <w:szCs w:val="21"/>
        </w:rPr>
        <w:t>用户需求</w:t>
      </w:r>
    </w:p>
    <w:p>
      <w:pPr>
        <w:ind w:firstLine="424" w:firstLineChars="201"/>
        <w:rPr>
          <w:rFonts w:ascii="宋体" w:hAnsi="宋体"/>
          <w:szCs w:val="21"/>
        </w:rPr>
      </w:pPr>
      <w:r>
        <w:rPr>
          <w:rFonts w:hint="eastAsia" w:ascii="宋体" w:hAnsi="宋体"/>
          <w:b/>
          <w:szCs w:val="21"/>
        </w:rPr>
        <w:t>主要参与者</w:t>
      </w:r>
      <w:r>
        <w:rPr>
          <w:rFonts w:hint="eastAsia" w:ascii="宋体" w:hAnsi="宋体"/>
          <w:szCs w:val="21"/>
        </w:rPr>
        <w:t>：借阅者</w:t>
      </w:r>
    </w:p>
    <w:p>
      <w:pPr>
        <w:ind w:firstLine="424" w:firstLineChars="201"/>
        <w:rPr>
          <w:rFonts w:ascii="宋体" w:hAnsi="宋体"/>
          <w:szCs w:val="21"/>
        </w:rPr>
      </w:pPr>
      <w:r>
        <w:rPr>
          <w:rFonts w:hint="eastAsia" w:ascii="宋体" w:hAnsi="宋体"/>
          <w:b/>
          <w:szCs w:val="21"/>
        </w:rPr>
        <w:t>涉众及其关注点</w:t>
      </w:r>
      <w:r>
        <w:rPr>
          <w:rFonts w:hint="eastAsia" w:ascii="宋体" w:hAnsi="宋体"/>
          <w:szCs w:val="21"/>
        </w:rPr>
        <w:t>：</w:t>
      </w:r>
    </w:p>
    <w:p>
      <w:pPr>
        <w:ind w:firstLine="422" w:firstLineChars="201"/>
        <w:rPr>
          <w:rFonts w:ascii="宋体" w:hAnsi="宋体"/>
          <w:szCs w:val="21"/>
        </w:rPr>
      </w:pPr>
      <w:r>
        <w:rPr>
          <w:rFonts w:hint="eastAsia" w:ascii="宋体" w:hAnsi="宋体"/>
          <w:szCs w:val="21"/>
        </w:rPr>
        <w:t>（1）浏览者：希望能够不需要登录系统即可快速地浏览图书和查询信息。</w:t>
      </w:r>
    </w:p>
    <w:p>
      <w:pPr>
        <w:ind w:firstLine="422" w:firstLineChars="201"/>
        <w:rPr>
          <w:rFonts w:ascii="宋体" w:hAnsi="宋体"/>
          <w:szCs w:val="21"/>
        </w:rPr>
      </w:pPr>
      <w:r>
        <w:rPr>
          <w:rFonts w:hint="eastAsia" w:ascii="宋体" w:hAnsi="宋体"/>
          <w:szCs w:val="21"/>
        </w:rPr>
        <w:t>（2）借阅者：希望在登录系统后可以借书，能查查询自己信息和借书情况</w:t>
      </w:r>
    </w:p>
    <w:p>
      <w:pPr>
        <w:ind w:left="424" w:leftChars="201" w:hanging="2" w:hangingChars="1"/>
        <w:rPr>
          <w:rFonts w:ascii="宋体" w:hAnsi="宋体"/>
          <w:szCs w:val="21"/>
        </w:rPr>
      </w:pPr>
      <w:r>
        <w:rPr>
          <w:rFonts w:hint="eastAsia" w:ascii="宋体" w:hAnsi="宋体"/>
          <w:szCs w:val="21"/>
        </w:rPr>
        <w:t>（3）普通管理员：希望能够协助借书者完成借书功能，形成借书报表给借阅者查看确认。</w:t>
      </w:r>
    </w:p>
    <w:p>
      <w:pPr>
        <w:ind w:firstLine="424" w:firstLineChars="201"/>
        <w:rPr>
          <w:rFonts w:ascii="宋体" w:hAnsi="宋体"/>
          <w:szCs w:val="21"/>
        </w:rPr>
      </w:pPr>
      <w:r>
        <w:rPr>
          <w:rFonts w:hint="eastAsia" w:ascii="宋体" w:hAnsi="宋体"/>
          <w:b/>
          <w:szCs w:val="21"/>
        </w:rPr>
        <w:t>前置条件</w:t>
      </w:r>
      <w:r>
        <w:rPr>
          <w:rFonts w:hint="eastAsia" w:ascii="宋体" w:hAnsi="宋体"/>
          <w:szCs w:val="21"/>
        </w:rPr>
        <w:t>：借书者要登录系统或者验证借书证</w:t>
      </w:r>
    </w:p>
    <w:p>
      <w:pPr>
        <w:ind w:firstLine="424" w:firstLineChars="201"/>
        <w:rPr>
          <w:rFonts w:ascii="宋体" w:hAnsi="宋体"/>
          <w:szCs w:val="21"/>
        </w:rPr>
      </w:pPr>
      <w:r>
        <w:rPr>
          <w:rFonts w:hint="eastAsia" w:ascii="宋体" w:hAnsi="宋体"/>
          <w:b/>
          <w:szCs w:val="21"/>
        </w:rPr>
        <w:t>成功保证</w:t>
      </w:r>
      <w:r>
        <w:rPr>
          <w:rFonts w:hint="eastAsia" w:ascii="宋体" w:hAnsi="宋体"/>
          <w:szCs w:val="21"/>
        </w:rPr>
        <w:t>：创建借书记录，更新借书信息，形成借书报表。</w:t>
      </w:r>
    </w:p>
    <w:p>
      <w:pPr>
        <w:ind w:firstLine="424" w:firstLineChars="201"/>
        <w:rPr>
          <w:rFonts w:ascii="宋体" w:hAnsi="宋体"/>
          <w:b/>
          <w:szCs w:val="21"/>
        </w:rPr>
      </w:pPr>
      <w:r>
        <w:rPr>
          <w:rFonts w:hint="eastAsia" w:ascii="宋体" w:hAnsi="宋体"/>
          <w:b/>
          <w:szCs w:val="21"/>
        </w:rPr>
        <w:t>主成功场景：</w:t>
      </w:r>
    </w:p>
    <w:p>
      <w:pPr>
        <w:ind w:left="782"/>
        <w:rPr>
          <w:rFonts w:ascii="宋体" w:hAnsi="宋体"/>
          <w:szCs w:val="21"/>
        </w:rPr>
      </w:pPr>
      <w:r>
        <w:rPr>
          <w:rFonts w:hint="eastAsia" w:asciiTheme="minorEastAsia" w:hAnsiTheme="minorEastAsia" w:eastAsiaTheme="minorEastAsia"/>
          <w:szCs w:val="21"/>
        </w:rPr>
        <w:t>（1）</w:t>
      </w:r>
      <w:r>
        <w:rPr>
          <w:rFonts w:hint="eastAsia" w:ascii="宋体" w:hAnsi="宋体"/>
          <w:szCs w:val="21"/>
        </w:rPr>
        <w:t>普通管理员扫描借书证。</w:t>
      </w:r>
    </w:p>
    <w:p>
      <w:pPr>
        <w:ind w:left="782"/>
        <w:rPr>
          <w:rFonts w:asciiTheme="minorEastAsia" w:hAnsiTheme="minorEastAsia" w:eastAsiaTheme="minorEastAsia"/>
          <w:szCs w:val="21"/>
        </w:rPr>
      </w:pPr>
      <w:r>
        <w:rPr>
          <w:rFonts w:hint="eastAsia" w:asciiTheme="minorEastAsia" w:hAnsiTheme="minorEastAsia" w:eastAsiaTheme="minorEastAsia"/>
          <w:szCs w:val="21"/>
        </w:rPr>
        <w:t>（2）检查是否可以借书</w:t>
      </w:r>
    </w:p>
    <w:p>
      <w:pPr>
        <w:ind w:left="782"/>
        <w:rPr>
          <w:rFonts w:asciiTheme="minorEastAsia" w:hAnsiTheme="minorEastAsia" w:eastAsiaTheme="minorEastAsia"/>
          <w:szCs w:val="21"/>
        </w:rPr>
      </w:pPr>
      <w:r>
        <w:rPr>
          <w:rFonts w:hint="eastAsia" w:asciiTheme="minorEastAsia" w:hAnsiTheme="minorEastAsia" w:eastAsiaTheme="minorEastAsia"/>
          <w:szCs w:val="21"/>
        </w:rPr>
        <w:t>（3）若可借，则扫描图书</w:t>
      </w:r>
    </w:p>
    <w:p>
      <w:pPr>
        <w:ind w:left="782"/>
        <w:rPr>
          <w:rFonts w:asciiTheme="minorEastAsia" w:hAnsiTheme="minorEastAsia" w:eastAsiaTheme="minorEastAsia"/>
          <w:szCs w:val="21"/>
        </w:rPr>
      </w:pPr>
      <w:r>
        <w:rPr>
          <w:rFonts w:hint="eastAsia" w:asciiTheme="minorEastAsia" w:hAnsiTheme="minorEastAsia" w:eastAsiaTheme="minorEastAsia"/>
          <w:szCs w:val="21"/>
        </w:rPr>
        <w:t>（4）显示</w:t>
      </w:r>
      <w:r>
        <w:rPr>
          <w:rFonts w:hint="eastAsia" w:ascii="宋体" w:hAnsi="宋体"/>
          <w:szCs w:val="21"/>
        </w:rPr>
        <w:t>已借书数，显示借书成功</w:t>
      </w:r>
    </w:p>
    <w:p>
      <w:pPr>
        <w:ind w:left="782"/>
        <w:rPr>
          <w:rFonts w:ascii="宋体" w:hAnsi="宋体"/>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w:t>
      </w:r>
      <w:r>
        <w:rPr>
          <w:rFonts w:hint="eastAsia" w:asciiTheme="minorEastAsia" w:hAnsiTheme="minorEastAsia" w:eastAsiaTheme="minorEastAsia"/>
          <w:szCs w:val="21"/>
        </w:rPr>
        <w:t>重复（2）-（4）</w:t>
      </w:r>
    </w:p>
    <w:p>
      <w:pPr>
        <w:ind w:left="782"/>
        <w:rPr>
          <w:rFonts w:ascii="宋体" w:hAnsi="宋体"/>
          <w:szCs w:val="21"/>
        </w:rPr>
      </w:pPr>
      <w:r>
        <w:rPr>
          <w:rFonts w:hint="eastAsia" w:asciiTheme="minorEastAsia" w:hAnsiTheme="minorEastAsia" w:eastAsiaTheme="minorEastAsia"/>
          <w:szCs w:val="21"/>
        </w:rPr>
        <w:t>（5）借书结束</w:t>
      </w:r>
    </w:p>
    <w:p>
      <w:pPr>
        <w:spacing w:line="360" w:lineRule="auto"/>
        <w:rPr>
          <w:color w:val="000000"/>
        </w:rPr>
      </w:pPr>
      <w:r>
        <w:rPr>
          <w:rFonts w:hint="eastAsia"/>
          <w:color w:val="000000"/>
        </w:rPr>
        <w:t>7.描述银行客户从</w:t>
      </w:r>
      <w:r>
        <w:rPr>
          <w:color w:val="000000"/>
        </w:rPr>
        <w:t>ATM</w:t>
      </w:r>
      <w:r>
        <w:rPr>
          <w:rFonts w:hint="eastAsia"/>
          <w:color w:val="000000"/>
        </w:rPr>
        <w:t>机上存入一笔钱的场景。</w:t>
      </w:r>
    </w:p>
    <w:p>
      <w:pPr>
        <w:rPr>
          <w:rFonts w:ascii="宋体" w:hAnsi="宋体"/>
          <w:szCs w:val="21"/>
        </w:rPr>
      </w:pPr>
      <w:r>
        <w:rPr>
          <w:rFonts w:hint="eastAsia" w:asciiTheme="minorEastAsia" w:hAnsiTheme="minorEastAsia" w:eastAsiaTheme="minorEastAsia"/>
          <w:szCs w:val="21"/>
        </w:rPr>
        <w:t xml:space="preserve">  </w:t>
      </w:r>
      <w:r>
        <w:rPr>
          <w:rFonts w:hint="eastAsia" w:ascii="宋体" w:hAnsi="宋体"/>
          <w:szCs w:val="21"/>
        </w:rPr>
        <w:t>客户插入银行卡后输入密码。客户选择“取款”项，屏幕跳出选择取款金额菜单以及一次性可取出的最大金额，客户根据自身需要选择预设金额或者自己输入想要取出的金额。机器根据客户输入的金额进行出钞，如果余额不足，则屏幕提示客户无法提取相应金额。客户选择提取较小金额或者选择退出系统，取卡。否则在正常情况下按客户所需输出相应钞票。屏幕提示在30秒内取走钞票。完成交易，客户退出系统，取卡。</w:t>
      </w:r>
    </w:p>
    <w:p>
      <w:pPr>
        <w:tabs>
          <w:tab w:val="left" w:pos="0"/>
        </w:tabs>
        <w:spacing w:line="360" w:lineRule="auto"/>
        <w:rPr>
          <w:rFonts w:ascii="宋体"/>
          <w:szCs w:val="21"/>
        </w:rPr>
      </w:pPr>
      <w:r>
        <w:rPr>
          <w:rFonts w:hint="eastAsia" w:ascii="宋体" w:hAnsi="宋体"/>
          <w:szCs w:val="21"/>
          <w:lang w:val="en-US" w:eastAsia="zh-CN"/>
        </w:rPr>
        <w:t>8</w:t>
      </w:r>
      <w:r>
        <w:rPr>
          <w:rFonts w:hint="eastAsia" w:ascii="宋体" w:hAnsi="宋体"/>
          <w:szCs w:val="21"/>
        </w:rPr>
        <w:t>.简述活动图与泳道图的区别与联系。</w:t>
      </w:r>
    </w:p>
    <w:p>
      <w:pPr>
        <w:spacing w:line="360" w:lineRule="auto"/>
        <w:ind w:firstLine="420" w:firstLineChars="200"/>
        <w:rPr>
          <w:rFonts w:hint="eastAsia" w:ascii="宋体" w:hAnsi="宋体"/>
          <w:szCs w:val="21"/>
          <w:lang w:val="en-US" w:eastAsia="zh-CN"/>
        </w:rPr>
      </w:pPr>
      <w:r>
        <w:rPr>
          <w:szCs w:val="21"/>
        </w:rPr>
        <w:t>UML泳道图是活动图的一种有用的变形，可以让建模人员表示用例所描述的活动图，同时看哪个参与者对活动矩形所描述的活动负责。泳道用纵向分割图的并列条形部分表示，就像游泳池中的泳道，也称特定分区。UML泳道图通常对于涉及众多参与者的非常复杂的业务过程建模具有价值。在进行复杂业务过程建模时，可以利用耙子符号和活动图分层描述。</w:t>
      </w:r>
    </w:p>
    <w:p>
      <w:pPr>
        <w:tabs>
          <w:tab w:val="left" w:pos="0"/>
        </w:tabs>
        <w:spacing w:line="360" w:lineRule="auto"/>
        <w:rPr>
          <w:rFonts w:ascii="宋体"/>
          <w:szCs w:val="21"/>
        </w:rPr>
      </w:pPr>
      <w:r>
        <w:rPr>
          <w:rFonts w:hint="eastAsia" w:ascii="宋体" w:hAnsi="宋体"/>
          <w:szCs w:val="21"/>
          <w:lang w:val="en-US" w:eastAsia="zh-CN"/>
        </w:rPr>
        <w:t>9</w:t>
      </w:r>
      <w:r>
        <w:rPr>
          <w:rFonts w:hint="eastAsia" w:ascii="宋体" w:hAnsi="宋体"/>
          <w:szCs w:val="21"/>
        </w:rPr>
        <w:t>.开发</w:t>
      </w:r>
      <w:r>
        <w:rPr>
          <w:rFonts w:ascii="宋体" w:hAnsi="宋体"/>
          <w:szCs w:val="21"/>
        </w:rPr>
        <w:t>ATM</w:t>
      </w:r>
      <w:r>
        <w:rPr>
          <w:rFonts w:hint="eastAsia" w:ascii="宋体" w:hAnsi="宋体"/>
          <w:szCs w:val="21"/>
        </w:rPr>
        <w:t>机</w:t>
      </w:r>
      <w:r>
        <w:rPr>
          <w:rFonts w:hint="eastAsia" w:ascii="宋体" w:hAnsi="宋体"/>
          <w:szCs w:val="21"/>
          <w:lang w:val="en-US" w:eastAsia="zh-CN"/>
        </w:rPr>
        <w:t>系统的</w:t>
      </w:r>
      <w:r>
        <w:rPr>
          <w:rFonts w:hint="eastAsia" w:ascii="宋体" w:hAnsi="宋体"/>
          <w:szCs w:val="21"/>
        </w:rPr>
        <w:t>活动图。</w:t>
      </w:r>
    </w:p>
    <w:p>
      <w:pPr>
        <w:tabs>
          <w:tab w:val="left" w:pos="0"/>
        </w:tabs>
        <w:spacing w:line="360" w:lineRule="auto"/>
        <w:rPr>
          <w:rFonts w:hint="eastAsia" w:ascii="宋体" w:hAnsi="宋体" w:eastAsia="宋体"/>
          <w:szCs w:val="21"/>
          <w:lang w:val="en-US" w:eastAsia="zh-CN"/>
        </w:rPr>
      </w:pPr>
      <w:r>
        <w:rPr>
          <w:rFonts w:hint="eastAsia" w:ascii="宋体" w:hAnsi="宋体"/>
          <w:szCs w:val="21"/>
          <w:lang w:val="en-US" w:eastAsia="zh-CN"/>
        </w:rPr>
        <w:t>略。</w:t>
      </w:r>
    </w:p>
    <w:p>
      <w:pPr>
        <w:tabs>
          <w:tab w:val="left" w:pos="0"/>
        </w:tabs>
        <w:spacing w:line="360" w:lineRule="auto"/>
        <w:rPr>
          <w:rFonts w:ascii="宋体" w:hAnsi="宋体"/>
          <w:sz w:val="18"/>
          <w:szCs w:val="18"/>
        </w:rPr>
      </w:pPr>
      <w:r>
        <w:rPr>
          <w:rFonts w:hint="eastAsia" w:ascii="宋体" w:hAnsi="宋体"/>
          <w:szCs w:val="21"/>
        </w:rPr>
        <w:t>1</w:t>
      </w:r>
      <w:r>
        <w:rPr>
          <w:rFonts w:hint="eastAsia" w:ascii="宋体" w:hAnsi="宋体"/>
          <w:szCs w:val="21"/>
          <w:lang w:val="en-US" w:eastAsia="zh-CN"/>
        </w:rPr>
        <w:t>0</w:t>
      </w:r>
      <w:r>
        <w:rPr>
          <w:rFonts w:hint="eastAsia" w:ascii="宋体" w:hAnsi="宋体"/>
          <w:szCs w:val="21"/>
        </w:rPr>
        <w:t>.开发</w:t>
      </w:r>
      <w:r>
        <w:rPr>
          <w:rFonts w:ascii="宋体" w:hAnsi="宋体"/>
          <w:szCs w:val="21"/>
        </w:rPr>
        <w:t>POS</w:t>
      </w:r>
      <w:r>
        <w:rPr>
          <w:rFonts w:hint="eastAsia" w:ascii="宋体" w:hAnsi="宋体"/>
          <w:szCs w:val="21"/>
        </w:rPr>
        <w:t>机系统的处理退货功能活动图。</w:t>
      </w:r>
    </w:p>
    <w:p>
      <w:pPr>
        <w:rPr>
          <w:rFonts w:hint="eastAsia" w:eastAsia="宋体"/>
          <w:lang w:val="en-US" w:eastAsia="zh-CN"/>
        </w:rPr>
      </w:pPr>
      <w:r>
        <w:rPr>
          <w:rFonts w:hint="eastAsia"/>
          <w:lang w:val="en-US" w:eastAsia="zh-CN"/>
        </w:rPr>
        <w:t>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MS Shell Dlg">
    <w:altName w:val="Microsoft Sans Serif"/>
    <w:panose1 w:val="020B0604020202020204"/>
    <w:charset w:val="00"/>
    <w:family w:val="swiss"/>
    <w:pitch w:val="default"/>
    <w:sig w:usb0="00000000" w:usb1="00000000" w:usb2="00000008" w:usb3="00000000" w:csb0="000101FF" w:csb1="00000000"/>
  </w:font>
  <w:font w:name="Microsoft Sans Serif">
    <w:panose1 w:val="020B0604020202020204"/>
    <w:charset w:val="00"/>
    <w:family w:val="auto"/>
    <w:pitch w:val="default"/>
    <w:sig w:usb0="E5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B2DA4"/>
    <w:multiLevelType w:val="multilevel"/>
    <w:tmpl w:val="0C0B2DA4"/>
    <w:lvl w:ilvl="0" w:tentative="0">
      <w:start w:val="1"/>
      <w:numFmt w:val="decimal"/>
      <w:lvlText w:val="（%1）"/>
      <w:lvlJc w:val="left"/>
      <w:pPr>
        <w:ind w:left="1155" w:hanging="72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1">
    <w:nsid w:val="1F400853"/>
    <w:multiLevelType w:val="multilevel"/>
    <w:tmpl w:val="1F40085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C46D55"/>
    <w:rsid w:val="003610D5"/>
    <w:rsid w:val="004150CF"/>
    <w:rsid w:val="004F33CB"/>
    <w:rsid w:val="00607D61"/>
    <w:rsid w:val="006F24F3"/>
    <w:rsid w:val="007F3EA8"/>
    <w:rsid w:val="008F7157"/>
    <w:rsid w:val="0095629E"/>
    <w:rsid w:val="00AF7A90"/>
    <w:rsid w:val="00B22540"/>
    <w:rsid w:val="00BC1414"/>
    <w:rsid w:val="00C46D55"/>
    <w:rsid w:val="00D26A0F"/>
    <w:rsid w:val="00D756FB"/>
    <w:rsid w:val="00DE3697"/>
    <w:rsid w:val="612B0E6C"/>
    <w:rsid w:val="77B51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1533</Words>
  <Characters>8739</Characters>
  <Lines>72</Lines>
  <Paragraphs>20</Paragraphs>
  <TotalTime>0</TotalTime>
  <ScaleCrop>false</ScaleCrop>
  <LinksUpToDate>false</LinksUpToDate>
  <CharactersWithSpaces>10252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2014-02-13T06:12:00Z</dcterms:created>
  <dc:creator>dwf</dc:creator>
  <cp:lastModifiedBy>窦</cp:lastModifiedBy>
  <dcterms:modified xsi:type="dcterms:W3CDTF">2023-12-14T08:50:16Z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19780E0CFAA74C9988BB785403C0458F_12</vt:lpwstr>
  </property>
</Properties>
</file>