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6</w:t>
      </w:r>
    </w:p>
    <w:p w14:paraId="415FA51D">
      <w:pPr>
        <w:rPr>
          <w:rFonts w:hint="eastAsia"/>
          <w:lang w:val="en-US" w:eastAsia="zh-CN"/>
        </w:rPr>
      </w:pPr>
    </w:p>
    <w:p w14:paraId="796F33DE">
      <w:pPr>
        <w:rPr>
          <w:rFonts w:hint="eastAsia"/>
        </w:rPr>
      </w:pPr>
      <w:r>
        <w:rPr>
          <w:rFonts w:hint="eastAsia"/>
        </w:rPr>
        <w:t xml:space="preserve">链接：https://pan.baidu.com/s/10PqIDDdT284fnkfYt3miow?pwd=ovhh </w:t>
      </w:r>
    </w:p>
    <w:p w14:paraId="6AAECCCE">
      <w:pPr>
        <w:rPr>
          <w:rFonts w:hint="eastAsia"/>
        </w:rPr>
      </w:pPr>
      <w:r>
        <w:rPr>
          <w:rFonts w:hint="eastAsia"/>
        </w:rPr>
        <w:t>提取码：ovhh</w:t>
      </w:r>
    </w:p>
    <w:p w14:paraId="5736F78A">
      <w:pPr>
        <w:rPr>
          <w:rFonts w:hint="eastAsia"/>
        </w:rPr>
      </w:pPr>
      <w:bookmarkStart w:id="0" w:name="_GoBack"/>
      <w:bookmarkEnd w:id="0"/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997207C"/>
    <w:rsid w:val="09A27FD4"/>
    <w:rsid w:val="0D1B7AB8"/>
    <w:rsid w:val="14C55E16"/>
    <w:rsid w:val="16384B7D"/>
    <w:rsid w:val="1A58088F"/>
    <w:rsid w:val="33B65655"/>
    <w:rsid w:val="36086E02"/>
    <w:rsid w:val="3C350A86"/>
    <w:rsid w:val="3D0062BF"/>
    <w:rsid w:val="46304D56"/>
    <w:rsid w:val="598345FF"/>
    <w:rsid w:val="6D2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156</Characters>
  <Lines>1</Lines>
  <Paragraphs>1</Paragraphs>
  <TotalTime>37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2025-06-27T08:11:08Z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