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7A665550" w14:textId="77777777" w:rsidR="007811C0" w:rsidRDefault="007811C0" w:rsidP="007811C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707332 </w:t>
      </w:r>
      <w:r>
        <w:rPr>
          <w:rFonts w:hint="eastAsia"/>
        </w:rPr>
        <w:t>金融学基础</w:t>
      </w:r>
      <w:r>
        <w:rPr>
          <w:rFonts w:hint="eastAsia"/>
        </w:rPr>
        <w:t>-</w:t>
      </w:r>
      <w:r>
        <w:rPr>
          <w:rFonts w:hint="eastAsia"/>
        </w:rPr>
        <w:t>课件、答案、课程标准、授课计划、期末试卷</w:t>
      </w:r>
    </w:p>
    <w:p w14:paraId="1B7DE627" w14:textId="42E3D366" w:rsidR="00AA4545" w:rsidRDefault="007811C0" w:rsidP="007811C0">
      <w:r>
        <w:rPr>
          <w:rFonts w:hint="eastAsia"/>
        </w:rPr>
        <w:t>链接</w:t>
      </w:r>
      <w:r>
        <w:rPr>
          <w:rFonts w:hint="eastAsia"/>
        </w:rPr>
        <w:t xml:space="preserve">: https://pan.baidu.com/s/1XTIh307forhFueV1DcwFRA?pwd=kk8c </w:t>
      </w:r>
      <w:r>
        <w:rPr>
          <w:rFonts w:hint="eastAsia"/>
        </w:rPr>
        <w:t>提取码</w:t>
      </w:r>
      <w:r>
        <w:rPr>
          <w:rFonts w:hint="eastAsia"/>
        </w:rPr>
        <w:t>: kk8c</w:t>
      </w:r>
      <w:bookmarkStart w:id="0" w:name="_GoBack"/>
      <w:bookmarkEnd w:id="0"/>
    </w:p>
    <w:p w14:paraId="56AE0665" w14:textId="77777777" w:rsidR="00916B22" w:rsidRPr="00D659E0" w:rsidRDefault="00916B22" w:rsidP="00AA4545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17349" w14:textId="77777777" w:rsidR="00185C09" w:rsidRDefault="00185C09" w:rsidP="00E0737D">
      <w:r>
        <w:separator/>
      </w:r>
    </w:p>
  </w:endnote>
  <w:endnote w:type="continuationSeparator" w:id="0">
    <w:p w14:paraId="1BD32F79" w14:textId="77777777" w:rsidR="00185C09" w:rsidRDefault="00185C09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3D351" w14:textId="77777777" w:rsidR="00185C09" w:rsidRDefault="00185C09" w:rsidP="00E0737D">
      <w:r>
        <w:separator/>
      </w:r>
    </w:p>
  </w:footnote>
  <w:footnote w:type="continuationSeparator" w:id="0">
    <w:p w14:paraId="6F3FFF0A" w14:textId="77777777" w:rsidR="00185C09" w:rsidRDefault="00185C09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335</cp:revision>
  <dcterms:created xsi:type="dcterms:W3CDTF">2023-09-05T06:41:00Z</dcterms:created>
  <dcterms:modified xsi:type="dcterms:W3CDTF">2026-03-25T01:19:00Z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