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0B6" w:rsidRPr="002A2B24" w:rsidRDefault="00F350B6" w:rsidP="00F350B6">
      <w:pPr>
        <w:pStyle w:val="1e"/>
      </w:pPr>
      <w:r w:rsidRPr="00FE2074">
        <w:rPr>
          <w:rFonts w:hint="eastAsia"/>
        </w:rPr>
        <w:t>第</w:t>
      </w:r>
      <w:r>
        <w:rPr>
          <w:rFonts w:hint="eastAsia"/>
        </w:rPr>
        <w:t>六</w:t>
      </w:r>
      <w:r w:rsidRPr="00FE2074">
        <w:rPr>
          <w:rFonts w:hint="eastAsia"/>
        </w:rPr>
        <w:t>章</w:t>
      </w:r>
      <w:r w:rsidRPr="00FE2074">
        <w:rPr>
          <w:rFonts w:hint="eastAsia"/>
        </w:rPr>
        <w:t xml:space="preserve">  </w:t>
      </w:r>
      <w:r w:rsidRPr="00FE2074">
        <w:rPr>
          <w:rFonts w:hint="eastAsia"/>
        </w:rPr>
        <w:t>旅游戏曲、剧作名篇导读</w:t>
      </w:r>
    </w:p>
    <w:p w:rsidR="00F350B6" w:rsidRDefault="00F350B6" w:rsidP="00F350B6">
      <w:pPr>
        <w:pStyle w:val="22"/>
      </w:pPr>
      <w:r>
        <w:rPr>
          <w:rFonts w:hint="eastAsia"/>
        </w:rPr>
        <w:t>第一节</w:t>
      </w:r>
      <w:r>
        <w:t xml:space="preserve">  </w:t>
      </w:r>
      <w:r>
        <w:rPr>
          <w:rFonts w:hint="eastAsia"/>
        </w:rPr>
        <w:t>旅游戏曲导读</w:t>
      </w:r>
    </w:p>
    <w:p w:rsidR="00F350B6" w:rsidRDefault="00F350B6" w:rsidP="00F350B6">
      <w:pPr>
        <w:pStyle w:val="31"/>
        <w:rPr>
          <w:rFonts w:eastAsia="宋体"/>
        </w:rPr>
      </w:pPr>
      <w:r>
        <w:rPr>
          <w:rFonts w:ascii="黑体" w:hAnsi="黑体" w:cs="黑体" w:hint="eastAsia"/>
        </w:rPr>
        <w:t>一、</w:t>
      </w:r>
      <w:r>
        <w:rPr>
          <w:rFonts w:hint="eastAsia"/>
        </w:rPr>
        <w:t>旅游戏曲的概念</w:t>
      </w:r>
    </w:p>
    <w:p w:rsidR="00F350B6" w:rsidRDefault="00F350B6" w:rsidP="00F350B6">
      <w:r>
        <w:rPr>
          <w:rFonts w:hint="eastAsia"/>
        </w:rPr>
        <w:t>旅游戏曲是宋元以后旅游文学中常见的体裁，它以</w:t>
      </w:r>
      <w:r>
        <w:rPr>
          <w:rFonts w:hint="eastAsia"/>
          <w:color w:val="000000"/>
        </w:rPr>
        <w:t>散曲、元杂剧、传奇等体</w:t>
      </w:r>
      <w:r>
        <w:rPr>
          <w:rFonts w:hint="eastAsia"/>
        </w:rPr>
        <w:t>式来描写山水胜景，刻画历史遗迹，表达旅游者在旅游中的审美愉悦、历史感悟以及精神享受，并进一步表达出作者的人生感怀和艺术境界。</w:t>
      </w:r>
    </w:p>
    <w:p w:rsidR="00F350B6" w:rsidRDefault="00F350B6" w:rsidP="00F350B6">
      <w:r>
        <w:rPr>
          <w:rFonts w:hint="eastAsia"/>
        </w:rPr>
        <w:t>戏曲中</w:t>
      </w:r>
      <w:r>
        <w:t>反映的社会生活内容比较宽泛，不仅有传统诗词中常见的吟诵，也有底层人民的生活感受，雅俗共存，内容丰富。</w:t>
      </w:r>
      <w:r>
        <w:rPr>
          <w:rFonts w:hint="eastAsia"/>
        </w:rPr>
        <w:t>其</w:t>
      </w:r>
      <w:r>
        <w:t>中</w:t>
      </w:r>
      <w:r>
        <w:rPr>
          <w:rFonts w:hint="eastAsia"/>
        </w:rPr>
        <w:t>既</w:t>
      </w:r>
      <w:r>
        <w:t>有以豪迈激越的笔调抒写山川江河的雄伟壮丽</w:t>
      </w:r>
      <w:r>
        <w:rPr>
          <w:rFonts w:hint="eastAsia"/>
        </w:rPr>
        <w:t>和</w:t>
      </w:r>
      <w:r>
        <w:t>以明快简洁的笔触描绘林溪村舍秀美怡人</w:t>
      </w:r>
      <w:r>
        <w:rPr>
          <w:rFonts w:hint="eastAsia"/>
        </w:rPr>
        <w:t>的篇章</w:t>
      </w:r>
      <w:r>
        <w:t>，也有</w:t>
      </w:r>
      <w:r>
        <w:rPr>
          <w:rFonts w:hint="eastAsia"/>
        </w:rPr>
        <w:t>以细致灵动的笔触</w:t>
      </w:r>
      <w:r>
        <w:t>描绘城市都会的风情画卷。</w:t>
      </w:r>
    </w:p>
    <w:p w:rsidR="00F350B6" w:rsidRDefault="00F350B6" w:rsidP="00F350B6">
      <w:pPr>
        <w:pStyle w:val="31"/>
      </w:pPr>
      <w:r>
        <w:rPr>
          <w:rFonts w:ascii="黑体" w:hAnsi="黑体" w:cs="黑体" w:hint="eastAsia"/>
          <w:szCs w:val="28"/>
        </w:rPr>
        <w:t>二、</w:t>
      </w:r>
      <w:r>
        <w:rPr>
          <w:rFonts w:hint="eastAsia"/>
        </w:rPr>
        <w:t>旅游散曲的主要作品</w:t>
      </w:r>
    </w:p>
    <w:p w:rsidR="00F350B6" w:rsidRDefault="00F350B6" w:rsidP="00F350B6">
      <w:r>
        <w:rPr>
          <w:rFonts w:hint="eastAsia"/>
        </w:rPr>
        <w:t>旅游散曲有的记叙游踪，细致详尽；有的描摹景物，形象鲜明；有的借景抒情，颇多感慨；有的登临怀古，充满感悟。关汉卿是元代前期散曲创作的重要人物，其作品拓展了散曲中的旅游题材。【南吕•一枝花】《杭州景》套曲，描写了杭州都市繁华与秀丽的景色。</w:t>
      </w:r>
    </w:p>
    <w:p w:rsidR="00F350B6" w:rsidRDefault="00F350B6" w:rsidP="00F350B6">
      <w:r>
        <w:rPr>
          <w:rFonts w:hint="eastAsia"/>
        </w:rPr>
        <w:t>马致远的散曲声誉极高，其山水游历之作，大多寓情于景，表现出一种诗情画意。【越调•天净沙】《秋思》是其代表作，他还有一组写景散曲【双调•寿阳曲】八首，分别吟咏山市晴岚、远浦归帆、平沙落雁、潇湘夜雨、烟寺晚钟、渔村夕照、江天暮雪、洞庭秋月八种胜景，以疏笔勾勒为主，寥寥几笔，神韵毕现，极富诗情画意，是散曲中写山水景物的佳作。</w:t>
      </w:r>
    </w:p>
    <w:p w:rsidR="00F350B6" w:rsidRDefault="00F350B6" w:rsidP="00F350B6">
      <w:r>
        <w:rPr>
          <w:rFonts w:hint="eastAsia"/>
        </w:rPr>
        <w:t>张养浩《山坡羊•潼关怀古》是游历怀古的佳作，这首散曲既写出了潼关的险峻，重峦叠嶂，气势恢宏，又深寓世事兴衰变幻无常之感，揭示出封建王朝兴亡盛衰的本质，令人警醒。</w:t>
      </w:r>
    </w:p>
    <w:p w:rsidR="00F350B6" w:rsidRDefault="00F350B6" w:rsidP="00F350B6">
      <w:r>
        <w:rPr>
          <w:rFonts w:hint="eastAsia"/>
        </w:rPr>
        <w:t>张可久和乔吉是元代后期的散曲名家，张可久的著名套曲【南吕•一枝花】《湖上晚归》，可以说是一篇散曲游记，写作者西湖游赏，花月诗酒，直至二更才欣然回归。全篇写景优美，尤其是首曲采用虚实结合的方法描摹湖光山色，勾勒西湖晚景，尤为出色。张可久一生怀才不遇，对于世态炎凉的感慨总是挥之不去，所以他向往归隐，希望以隐逸生活的闲适洒脱来抚慰现实中的失意与痛苦。</w:t>
      </w:r>
    </w:p>
    <w:p w:rsidR="00F350B6" w:rsidRDefault="00F350B6" w:rsidP="00F350B6">
      <w:r>
        <w:rPr>
          <w:rFonts w:hint="eastAsia"/>
        </w:rPr>
        <w:t>乔吉旅游散曲中也有抒怀遣兴、咏物写景的上乘之作。如【双调•水仙子】《重观瀑布》，通篇用生动的比喻、奇丽诡谲的语言淋漓酣畅地描绘出瀑布壮丽变幻的景象和雄起磅礴的气势，想象奇妙，意境超凡。</w:t>
      </w:r>
    </w:p>
    <w:p w:rsidR="00F350B6" w:rsidRDefault="00F350B6" w:rsidP="00F350B6">
      <w:r>
        <w:rPr>
          <w:rFonts w:hint="eastAsia"/>
        </w:rPr>
        <w:t>元代以后，散曲逐渐衰微，基本上退出了历史舞台。</w:t>
      </w:r>
      <w:r>
        <w:t xml:space="preserve">                                   </w:t>
      </w:r>
    </w:p>
    <w:p w:rsidR="00F350B6" w:rsidRDefault="00F350B6" w:rsidP="00F350B6">
      <w:pPr>
        <w:pStyle w:val="31"/>
      </w:pPr>
      <w:r>
        <w:rPr>
          <w:rFonts w:ascii="黑体" w:hAnsi="黑体" w:cs="黑体" w:hint="eastAsia"/>
          <w:szCs w:val="28"/>
        </w:rPr>
        <w:lastRenderedPageBreak/>
        <w:t>三、</w:t>
      </w:r>
      <w:r>
        <w:rPr>
          <w:rFonts w:hint="eastAsia"/>
        </w:rPr>
        <w:t>旅游戏曲导读</w:t>
      </w:r>
    </w:p>
    <w:p w:rsidR="00F350B6" w:rsidRDefault="00F350B6" w:rsidP="00F350B6">
      <w:r>
        <w:rPr>
          <w:rFonts w:hint="eastAsia"/>
        </w:rPr>
        <w:t>【</w:t>
      </w:r>
      <w:r w:rsidRPr="002A2B24">
        <w:rPr>
          <w:rStyle w:val="4Char2"/>
          <w:rFonts w:hint="eastAsia"/>
        </w:rPr>
        <w:t>例文一</w:t>
      </w:r>
      <w:r>
        <w:rPr>
          <w:rFonts w:hint="eastAsia"/>
        </w:rPr>
        <w:t>】</w:t>
      </w:r>
      <w:r>
        <w:rPr>
          <w:rFonts w:hint="eastAsia"/>
        </w:rPr>
        <w:t xml:space="preserve">                   </w:t>
      </w:r>
      <w:r w:rsidRPr="002A2B24">
        <w:rPr>
          <w:rStyle w:val="Charf4"/>
          <w:rFonts w:hint="eastAsia"/>
        </w:rPr>
        <w:t>闲对着绿树青山</w:t>
      </w:r>
      <w:r w:rsidRPr="002A2B24">
        <w:rPr>
          <w:rStyle w:val="Charf4"/>
          <w:rFonts w:hint="eastAsia"/>
          <w:vertAlign w:val="superscript"/>
        </w:rPr>
        <w:t>(1)</w:t>
      </w:r>
    </w:p>
    <w:p w:rsidR="00F350B6" w:rsidRPr="002A2B24" w:rsidRDefault="00F350B6" w:rsidP="00F350B6">
      <w:pPr>
        <w:pStyle w:val="afff2"/>
        <w:jc w:val="center"/>
        <w:rPr>
          <w:rFonts w:eastAsia="楷体_GB2312"/>
        </w:rPr>
      </w:pPr>
      <w:r w:rsidRPr="002A2B24">
        <w:rPr>
          <w:rFonts w:eastAsia="楷体_GB2312" w:hint="eastAsia"/>
        </w:rPr>
        <w:t>元</w:t>
      </w:r>
      <w:r>
        <w:rPr>
          <w:rFonts w:ascii="宋体" w:hAnsi="宋体" w:hint="eastAsia"/>
        </w:rPr>
        <w:t>·</w:t>
      </w:r>
      <w:r w:rsidRPr="002A2B24">
        <w:rPr>
          <w:rFonts w:eastAsia="楷体_GB2312" w:hint="eastAsia"/>
        </w:rPr>
        <w:t>王实甫</w:t>
      </w:r>
    </w:p>
    <w:p w:rsidR="00F350B6" w:rsidRDefault="00F350B6" w:rsidP="00F350B6">
      <w:pPr>
        <w:pStyle w:val="affffffc"/>
      </w:pPr>
      <w:r w:rsidRPr="009C3ABA">
        <w:rPr>
          <w:rFonts w:hint="eastAsia"/>
          <w:spacing w:val="-1"/>
        </w:rPr>
        <w:t>[</w:t>
      </w:r>
      <w:r w:rsidRPr="009C3ABA">
        <w:rPr>
          <w:rFonts w:hint="eastAsia"/>
          <w:spacing w:val="-1"/>
        </w:rPr>
        <w:t>越调斗鹌鹑</w:t>
      </w:r>
      <w:r w:rsidRPr="009C3ABA">
        <w:rPr>
          <w:rFonts w:hint="eastAsia"/>
          <w:spacing w:val="-1"/>
        </w:rPr>
        <w:t>]</w:t>
      </w:r>
      <w:r w:rsidRPr="009C3ABA">
        <w:rPr>
          <w:rFonts w:hint="eastAsia"/>
          <w:spacing w:val="-1"/>
        </w:rPr>
        <w:t>闲对着绿树青山，消遣我烦心倦目。潜入</w:t>
      </w:r>
      <w:r w:rsidRPr="009C3ABA">
        <w:rPr>
          <w:rFonts w:hint="eastAsia"/>
          <w:spacing w:val="-1"/>
          <w:vertAlign w:val="superscript"/>
        </w:rPr>
        <w:t>(2)</w:t>
      </w:r>
      <w:r w:rsidRPr="009C3ABA">
        <w:rPr>
          <w:rFonts w:hint="eastAsia"/>
          <w:spacing w:val="-1"/>
        </w:rPr>
        <w:t>那水国渔乡，早跳出龙潭虎窟</w:t>
      </w:r>
      <w:r>
        <w:rPr>
          <w:rFonts w:hint="eastAsia"/>
          <w:vertAlign w:val="superscript"/>
        </w:rPr>
        <w:t>(3)</w:t>
      </w:r>
      <w:r>
        <w:rPr>
          <w:rFonts w:hint="eastAsia"/>
        </w:rPr>
        <w:t>。披着领箬笠蓑衣，堤防他斜风细雨。长则是琴一张酒一壶。自饮自斟，自歌自舞。</w:t>
      </w:r>
    </w:p>
    <w:p w:rsidR="00F350B6" w:rsidRDefault="00F350B6" w:rsidP="00F350B6">
      <w:pPr>
        <w:pStyle w:val="affffffc"/>
      </w:pPr>
      <w:r w:rsidRPr="00D82FF5">
        <w:rPr>
          <w:rFonts w:hint="eastAsia"/>
          <w:spacing w:val="-3"/>
        </w:rPr>
        <w:t>[</w:t>
      </w:r>
      <w:r w:rsidRPr="00D82FF5">
        <w:rPr>
          <w:rFonts w:hint="eastAsia"/>
          <w:spacing w:val="-3"/>
        </w:rPr>
        <w:t>紫花儿序</w:t>
      </w:r>
      <w:r w:rsidRPr="00D82FF5">
        <w:rPr>
          <w:rFonts w:hint="eastAsia"/>
          <w:spacing w:val="-3"/>
        </w:rPr>
        <w:t>]</w:t>
      </w:r>
      <w:r w:rsidRPr="00D82FF5">
        <w:rPr>
          <w:rFonts w:hint="eastAsia"/>
          <w:spacing w:val="-3"/>
        </w:rPr>
        <w:t>也不学刘伶</w:t>
      </w:r>
      <w:r w:rsidRPr="00D82FF5">
        <w:rPr>
          <w:rFonts w:hint="eastAsia"/>
          <w:spacing w:val="-3"/>
          <w:vertAlign w:val="superscript"/>
        </w:rPr>
        <w:t>(4)</w:t>
      </w:r>
      <w:r w:rsidRPr="00D82FF5">
        <w:rPr>
          <w:rFonts w:hint="eastAsia"/>
          <w:spacing w:val="-3"/>
        </w:rPr>
        <w:t>荷锸，也不学屈子</w:t>
      </w:r>
      <w:r w:rsidRPr="00D82FF5">
        <w:rPr>
          <w:rFonts w:hint="eastAsia"/>
          <w:spacing w:val="-3"/>
          <w:vertAlign w:val="superscript"/>
        </w:rPr>
        <w:t>(5)</w:t>
      </w:r>
      <w:r w:rsidRPr="00D82FF5">
        <w:rPr>
          <w:rFonts w:hint="eastAsia"/>
          <w:spacing w:val="-3"/>
        </w:rPr>
        <w:t>投江，且做个范蠡</w:t>
      </w:r>
      <w:r w:rsidRPr="00D82FF5">
        <w:rPr>
          <w:rFonts w:hint="eastAsia"/>
          <w:spacing w:val="-3"/>
          <w:vertAlign w:val="superscript"/>
        </w:rPr>
        <w:t>(6)</w:t>
      </w:r>
      <w:r w:rsidRPr="00D82FF5">
        <w:rPr>
          <w:rFonts w:hint="eastAsia"/>
          <w:spacing w:val="-3"/>
        </w:rPr>
        <w:t>归湖。绕一滩红蓼，过两岸青蒲。渔夫，将我这小小船儿棹</w:t>
      </w:r>
      <w:r w:rsidRPr="00D82FF5">
        <w:rPr>
          <w:rFonts w:hint="eastAsia"/>
          <w:spacing w:val="-3"/>
          <w:vertAlign w:val="superscript"/>
        </w:rPr>
        <w:t>(7)</w:t>
      </w:r>
      <w:r w:rsidRPr="00D82FF5">
        <w:rPr>
          <w:rFonts w:hint="eastAsia"/>
          <w:spacing w:val="-3"/>
        </w:rPr>
        <w:t>将过去。惊起那几行鸥鹭。似这等乐以忘忧，胡必</w:t>
      </w:r>
      <w:r>
        <w:rPr>
          <w:rFonts w:hint="eastAsia"/>
        </w:rPr>
        <w:t>归欤</w:t>
      </w:r>
      <w:r>
        <w:rPr>
          <w:rFonts w:hint="eastAsia"/>
          <w:vertAlign w:val="superscript"/>
        </w:rPr>
        <w:t>(8)</w:t>
      </w:r>
      <w:r>
        <w:rPr>
          <w:rFonts w:hint="eastAsia"/>
        </w:rPr>
        <w:t>。</w:t>
      </w:r>
    </w:p>
    <w:p w:rsidR="00F350B6" w:rsidRDefault="00F350B6" w:rsidP="00F350B6">
      <w:pPr>
        <w:pStyle w:val="affffffc"/>
      </w:pPr>
      <w:r>
        <w:rPr>
          <w:rFonts w:hint="eastAsia"/>
        </w:rPr>
        <w:t>[</w:t>
      </w:r>
      <w:r>
        <w:rPr>
          <w:rFonts w:hint="eastAsia"/>
        </w:rPr>
        <w:t>小桃红</w:t>
      </w:r>
      <w:r>
        <w:rPr>
          <w:rFonts w:hint="eastAsia"/>
        </w:rPr>
        <w:t>]</w:t>
      </w:r>
      <w:r>
        <w:rPr>
          <w:rFonts w:hint="eastAsia"/>
        </w:rPr>
        <w:t>水声山色两模糊，闲看云来去。则我怨结愁肠对谁诉？自踌躇，想这场烦恼都也由咱取</w:t>
      </w:r>
      <w:r>
        <w:rPr>
          <w:rFonts w:hint="eastAsia"/>
          <w:vertAlign w:val="superscript"/>
        </w:rPr>
        <w:t>(9)</w:t>
      </w:r>
      <w:r>
        <w:rPr>
          <w:rFonts w:hint="eastAsia"/>
        </w:rPr>
        <w:t>。感今怀古，旧荣新辱，都装入酒葫芦</w:t>
      </w:r>
      <w:r>
        <w:rPr>
          <w:rFonts w:hint="eastAsia"/>
          <w:vertAlign w:val="superscript"/>
        </w:rPr>
        <w:t>(10)</w:t>
      </w:r>
      <w:r>
        <w:rPr>
          <w:rFonts w:hint="eastAsia"/>
        </w:rPr>
        <w:t>。</w:t>
      </w:r>
    </w:p>
    <w:p w:rsidR="00F350B6" w:rsidRDefault="00F350B6" w:rsidP="00F350B6">
      <w:pPr>
        <w:pStyle w:val="40"/>
      </w:pPr>
      <w:r>
        <w:rPr>
          <w:rFonts w:hint="eastAsia"/>
        </w:rPr>
        <w:t>【作者简介】</w:t>
      </w:r>
    </w:p>
    <w:p w:rsidR="00F350B6" w:rsidRDefault="00F350B6" w:rsidP="00F350B6">
      <w:r>
        <w:rPr>
          <w:rFonts w:hint="eastAsia"/>
        </w:rPr>
        <w:t>王实甫</w:t>
      </w:r>
      <w:r>
        <w:rPr>
          <w:rFonts w:hint="eastAsia"/>
        </w:rPr>
        <w:t>(1234</w:t>
      </w:r>
      <w:r>
        <w:rPr>
          <w:rFonts w:hint="eastAsia"/>
        </w:rPr>
        <w:t>－</w:t>
      </w:r>
      <w:r>
        <w:rPr>
          <w:rFonts w:hint="eastAsia"/>
        </w:rPr>
        <w:t>1294)</w:t>
      </w:r>
      <w:r>
        <w:rPr>
          <w:rFonts w:hint="eastAsia"/>
        </w:rPr>
        <w:t>，名德信，大都</w:t>
      </w:r>
      <w:r>
        <w:rPr>
          <w:rFonts w:hint="eastAsia"/>
        </w:rPr>
        <w:t>(</w:t>
      </w:r>
      <w:r>
        <w:rPr>
          <w:rFonts w:hint="eastAsia"/>
        </w:rPr>
        <w:t>今北京市</w:t>
      </w:r>
      <w:r>
        <w:rPr>
          <w:rFonts w:hint="eastAsia"/>
        </w:rPr>
        <w:t>)</w:t>
      </w:r>
      <w:r>
        <w:rPr>
          <w:rFonts w:hint="eastAsia"/>
        </w:rPr>
        <w:t>人，祖籍河北省保定市定兴</w:t>
      </w:r>
      <w:r>
        <w:rPr>
          <w:rFonts w:hint="eastAsia"/>
        </w:rPr>
        <w:t>(</w:t>
      </w:r>
      <w:r>
        <w:rPr>
          <w:rFonts w:hint="eastAsia"/>
        </w:rPr>
        <w:t>今定兴县</w:t>
      </w:r>
      <w:r>
        <w:rPr>
          <w:rFonts w:hint="eastAsia"/>
        </w:rPr>
        <w:t>)</w:t>
      </w:r>
      <w:r>
        <w:rPr>
          <w:rFonts w:hint="eastAsia"/>
        </w:rPr>
        <w:t>，元代著名戏曲作家，杂剧《西厢记》的作者，生平事迹不详。王实甫与关汉卿齐名，其作品全面地继承了唐诗宋词精美的语言艺术，又吸收了元代民间生动活泼的口头语言，创造了文采璀璨的元曲词汇，成为中国戏曲史上“文采派”的杰出代表。著有杂剧十四种，现存《西厢记》《丽春堂》《破窑记》三种。《破窑记》写刘月娥和吕蒙正悲欢离合的故事，有人怀疑不是王实甫的手笔。另有《贩茶船》《芙蓉亭》两种，各传有曲文一折。</w:t>
      </w:r>
    </w:p>
    <w:p w:rsidR="00F350B6" w:rsidRDefault="00F350B6" w:rsidP="00F350B6">
      <w:pPr>
        <w:pStyle w:val="40"/>
      </w:pPr>
      <w:r>
        <w:rPr>
          <w:rFonts w:hint="eastAsia"/>
        </w:rPr>
        <w:t>【注释】</w:t>
      </w:r>
    </w:p>
    <w:p w:rsidR="00F350B6" w:rsidRDefault="00F350B6" w:rsidP="00F350B6">
      <w:r>
        <w:rPr>
          <w:rFonts w:hint="eastAsia"/>
        </w:rPr>
        <w:t xml:space="preserve">(1) </w:t>
      </w:r>
      <w:r>
        <w:rPr>
          <w:rFonts w:hint="eastAsia"/>
        </w:rPr>
        <w:t>闲对着绿树青山：这是元代杂剧《丽春堂》第三折乐善所唱的三支曲子。《丽春堂》，全名《四丞相歌舞丽春堂》，作者王实甫。</w:t>
      </w:r>
    </w:p>
    <w:p w:rsidR="00F350B6" w:rsidRDefault="00F350B6" w:rsidP="00F350B6">
      <w:r>
        <w:rPr>
          <w:rFonts w:hint="eastAsia"/>
        </w:rPr>
        <w:t xml:space="preserve">(2) </w:t>
      </w:r>
      <w:r>
        <w:rPr>
          <w:rFonts w:hint="eastAsia"/>
        </w:rPr>
        <w:t>潜入：此处意味退隐。</w:t>
      </w:r>
    </w:p>
    <w:p w:rsidR="00F350B6" w:rsidRDefault="00F350B6" w:rsidP="00F350B6">
      <w:r>
        <w:rPr>
          <w:rFonts w:hint="eastAsia"/>
        </w:rPr>
        <w:t xml:space="preserve">(3) </w:t>
      </w:r>
      <w:r>
        <w:rPr>
          <w:rFonts w:hint="eastAsia"/>
        </w:rPr>
        <w:t>龙潭虎窟：指朝廷争权夺势的是非之地。</w:t>
      </w:r>
    </w:p>
    <w:p w:rsidR="00F350B6" w:rsidRDefault="00F350B6" w:rsidP="00F350B6">
      <w:r>
        <w:rPr>
          <w:rFonts w:hint="eastAsia"/>
        </w:rPr>
        <w:t xml:space="preserve">(4) </w:t>
      </w:r>
      <w:r>
        <w:rPr>
          <w:rFonts w:hint="eastAsia"/>
        </w:rPr>
        <w:t>刘伶：魏晋间名士，字伯伦，以诗文和善饮而闻名于世。</w:t>
      </w:r>
    </w:p>
    <w:p w:rsidR="00F350B6" w:rsidRDefault="00F350B6" w:rsidP="00F350B6">
      <w:r>
        <w:rPr>
          <w:rFonts w:hint="eastAsia"/>
        </w:rPr>
        <w:t xml:space="preserve">(5) </w:t>
      </w:r>
      <w:r>
        <w:rPr>
          <w:rFonts w:hint="eastAsia"/>
        </w:rPr>
        <w:t>屈子：即屈原。</w:t>
      </w:r>
    </w:p>
    <w:p w:rsidR="00F350B6" w:rsidRDefault="00F350B6" w:rsidP="00F350B6">
      <w:r>
        <w:rPr>
          <w:rFonts w:hint="eastAsia"/>
        </w:rPr>
        <w:t xml:space="preserve">(6) </w:t>
      </w:r>
      <w:r>
        <w:rPr>
          <w:rFonts w:hint="eastAsia"/>
        </w:rPr>
        <w:t>范蠡：春秋末年越国大夫。辅佐越王勾践打败吴国，功成后身退，携西施泛舟五湖。</w:t>
      </w:r>
    </w:p>
    <w:p w:rsidR="00F350B6" w:rsidRDefault="00F350B6" w:rsidP="00F350B6">
      <w:r>
        <w:rPr>
          <w:rFonts w:hint="eastAsia"/>
        </w:rPr>
        <w:t xml:space="preserve">(7) </w:t>
      </w:r>
      <w:r>
        <w:rPr>
          <w:rFonts w:hint="eastAsia"/>
        </w:rPr>
        <w:t>棹：船桨，此处作动词，意指用桨划过去。</w:t>
      </w:r>
    </w:p>
    <w:p w:rsidR="00F350B6" w:rsidRDefault="00F350B6" w:rsidP="00F350B6">
      <w:r>
        <w:rPr>
          <w:rFonts w:hint="eastAsia"/>
        </w:rPr>
        <w:t xml:space="preserve">(8) </w:t>
      </w:r>
      <w:r>
        <w:rPr>
          <w:rFonts w:hint="eastAsia"/>
        </w:rPr>
        <w:t>胡必归欤：为什么一定要归去。</w:t>
      </w:r>
    </w:p>
    <w:p w:rsidR="00F350B6" w:rsidRDefault="00F350B6" w:rsidP="00F350B6">
      <w:r>
        <w:rPr>
          <w:rFonts w:hint="eastAsia"/>
        </w:rPr>
        <w:t xml:space="preserve">(9) </w:t>
      </w:r>
      <w:r>
        <w:rPr>
          <w:rFonts w:hint="eastAsia"/>
        </w:rPr>
        <w:t>由咱取：由自己造成的。</w:t>
      </w:r>
    </w:p>
    <w:p w:rsidR="00F350B6" w:rsidRDefault="00F350B6" w:rsidP="00F350B6">
      <w:r>
        <w:rPr>
          <w:rFonts w:hint="eastAsia"/>
        </w:rPr>
        <w:t xml:space="preserve">(10) </w:t>
      </w:r>
      <w:r>
        <w:rPr>
          <w:rFonts w:hint="eastAsia"/>
        </w:rPr>
        <w:t>都装入酒葫芦：意指酒醉后万事皆休。</w:t>
      </w:r>
    </w:p>
    <w:p w:rsidR="00F350B6" w:rsidRDefault="00F350B6" w:rsidP="00F350B6">
      <w:pPr>
        <w:pStyle w:val="40"/>
      </w:pPr>
      <w:r>
        <w:rPr>
          <w:rFonts w:hint="eastAsia"/>
        </w:rPr>
        <w:t>【赏析】</w:t>
      </w:r>
    </w:p>
    <w:p w:rsidR="00F350B6" w:rsidRDefault="00F350B6" w:rsidP="00F350B6">
      <w:r>
        <w:rPr>
          <w:rFonts w:hint="eastAsia"/>
        </w:rPr>
        <w:t>王实甫的《丽春堂》讲的是金世宗大定年间丞相完颜乐善的故事。这三支连续的曲子，集中而完整地表现了乐善被贬在济南时的生活与情境。一位声名显赫的丞相，骤然被贬到青山绿水之间披蓑垂钓，这一巨大的变化，必然给他带来种种前所未有的感受。在曲子的前面。有乐善的一段自白：“老夫每日饮酒看山，好是快活呵！”这种快活的感受是真实可信的。【斗鹌鹑】一曲，表现的就是这种感受。他“闲对着绿树青山”，得到了大自然的陶冶，因</w:t>
      </w:r>
      <w:r>
        <w:rPr>
          <w:rFonts w:hint="eastAsia"/>
        </w:rPr>
        <w:lastRenderedPageBreak/>
        <w:t>此，“烦心倦目”都被“消遣”。“潜入那水国渔乡，早跳出龙潭虎窟”两句，正是乐善从昔日朝廷重臣到眼前闲散隐者这一巨大变化的概括，而且构成强烈对比，显示了乐善对目前生活的快活感。接着，“披着领箬笠蓑衣”一句。塑造了“潜入那水国渔乡”之后乐善的形象；寄情山水，飘逸洒脱，体现着隐者生活的情趣。而“堤防他斜风细雨”一句，又暗暗道出了披蓑垂钓的生活，正可免去人间是非的纠缠。最后，“长则是琴一张，酒一壶，自饮自斟，自歌自舞”，更表现了他无拘无束，闲散自由，与世无争的生活，而这些正是乐善感到快活的最根本原因。</w:t>
      </w:r>
    </w:p>
    <w:p w:rsidR="00F350B6" w:rsidRDefault="00F350B6" w:rsidP="00F350B6">
      <w:r>
        <w:rPr>
          <w:rFonts w:hint="eastAsia"/>
        </w:rPr>
        <w:t>如果说【斗鹌鹑】主要表现了乐善对新的生活的某些感受，那么紧接着的【紫花儿序】一曲，则主要写他对这种生活的一些思考。“也不学刘伶荷锸，也不学屈子投江，且做个范蠡归湖”三句，表明他既不想如刘伶，也不想效法屈原，他要模仿的是范蠡：功成名就泛舟五湖。这表明，乐善并非盲目地生活在青山绿水之间，而是有明确的效仿对象，这正是他思考的结果。而且他认为，他泛一叶小舟，“绕一滩红蓼，过两岸青蒲”“惊起那几行鸥鹭”的生活，正似范蠡归湖的故事。故足以以乐忘忧而不必归欤之叹。曲中所写“一滩红蓼”“两岸青蒲”“几行鸥鹭”，都表现了山水之间的宁静和幽美，以及乐善以范蠡自喻而获得的恬淡心境。</w:t>
      </w:r>
    </w:p>
    <w:p w:rsidR="00F350B6" w:rsidRDefault="00F350B6" w:rsidP="00F350B6">
      <w:r>
        <w:rPr>
          <w:rFonts w:hint="eastAsia"/>
        </w:rPr>
        <w:t>乐善对隐者生活的感受和思考，也是真实可信的。然而，他毕竟是被贬之后才开始这种生活的。因此，在他内心深处，还深藏着难以自解的踌躇。当他内心深处的踌躇隐约泛起的时候，就唱出了这曲【小桃红】：他感到水声和山色都模糊了。“闲看云来去”，充满了无可奈何的惆怅。何以如此？就因为他“我怨结愁肠对谁诉”</w:t>
      </w:r>
      <w:r w:rsidRPr="00BF4EBF">
        <w:rPr>
          <w:rFonts w:hint="eastAsia"/>
          <w:spacing w:val="-13"/>
        </w:rPr>
        <w:t>—</w:t>
      </w:r>
      <w:r>
        <w:rPr>
          <w:rFonts w:hint="eastAsia"/>
        </w:rPr>
        <w:t>—满腹怨仇而无告，唯有“自踌躇”。显然，绿水青山的美景，终究不能完全消除被贬谪居的苦闷。由苦闷进而自责：“这场烦恼都也由咱取”，表现了无限的悔恨。在这种心情的支配下，他发出了“感今怀古，旧荣新辱”的感叹。所谓“旧荣”，当然指昔日为相时的荣华富贵；而眼前的“自斟自饮，自歌自舞”，却成了“新辱”。因此，他内心最深处的愿望，显然是改变目前的处境，消除“新辱”，正是这两句的真正意义。然而，他的“新辱”是皇上贬斥的结果，本人无力消除。于是，所有的踌躇、自责、感叹，只好“都装入酒葫芦”</w:t>
      </w:r>
      <w:r w:rsidRPr="003704CE">
        <w:rPr>
          <w:rFonts w:hint="eastAsia"/>
          <w:spacing w:val="-13"/>
        </w:rPr>
        <w:t>—</w:t>
      </w:r>
      <w:r>
        <w:rPr>
          <w:rFonts w:hint="eastAsia"/>
        </w:rPr>
        <w:t>—以酒浇愁，这是他唯一的解脱。</w:t>
      </w:r>
    </w:p>
    <w:p w:rsidR="00F350B6" w:rsidRDefault="00F350B6" w:rsidP="00F350B6">
      <w:r>
        <w:rPr>
          <w:rFonts w:hint="eastAsia"/>
        </w:rPr>
        <w:t>三支小曲，细致而深刻地表现了乐善被贬隐居时的感受、思考和苦闷；也生动地描写了昨日景物，并使二者达到了和谐统一。语言质朴，正与人物性格吻合，并具有较强的艺术感染力。乐善的心理活动过程，曲折地反映了全剧所表现的思想倾向。</w:t>
      </w:r>
    </w:p>
    <w:p w:rsidR="00F350B6" w:rsidRDefault="00F350B6" w:rsidP="00F350B6">
      <w:pPr>
        <w:pStyle w:val="afffffff5"/>
        <w:ind w:firstLineChars="200" w:firstLine="420"/>
        <w:jc w:val="both"/>
      </w:pPr>
      <w:r>
        <w:rPr>
          <w:rFonts w:hint="eastAsia"/>
        </w:rPr>
        <w:t>【</w:t>
      </w:r>
      <w:r w:rsidRPr="00F10910">
        <w:rPr>
          <w:rStyle w:val="4Char2"/>
          <w:rFonts w:hint="eastAsia"/>
        </w:rPr>
        <w:t>例文二</w:t>
      </w:r>
      <w:r>
        <w:rPr>
          <w:rFonts w:hint="eastAsia"/>
        </w:rPr>
        <w:t>】</w:t>
      </w:r>
      <w:r>
        <w:rPr>
          <w:rFonts w:hint="eastAsia"/>
        </w:rPr>
        <w:t xml:space="preserve">                     </w:t>
      </w:r>
      <w:r w:rsidRPr="00F10910">
        <w:rPr>
          <w:rFonts w:hint="eastAsia"/>
        </w:rPr>
        <w:t>红杏深花</w:t>
      </w:r>
    </w:p>
    <w:p w:rsidR="00F350B6" w:rsidRDefault="00F350B6" w:rsidP="00F350B6">
      <w:pPr>
        <w:pStyle w:val="afff2"/>
        <w:jc w:val="center"/>
      </w:pPr>
      <w:r w:rsidRPr="00F10910">
        <w:rPr>
          <w:rFonts w:eastAsia="楷体_GB2312" w:hint="eastAsia"/>
        </w:rPr>
        <w:t>明</w:t>
      </w:r>
      <w:r>
        <w:rPr>
          <w:rFonts w:ascii="宋体" w:hAnsi="宋体" w:cs="宋体" w:hint="eastAsia"/>
        </w:rPr>
        <w:t>·</w:t>
      </w:r>
      <w:r w:rsidRPr="00F10910">
        <w:rPr>
          <w:rFonts w:eastAsia="楷体_GB2312" w:hint="eastAsia"/>
        </w:rPr>
        <w:t>汤显祖</w:t>
      </w:r>
    </w:p>
    <w:p w:rsidR="00F350B6" w:rsidRDefault="00F350B6" w:rsidP="00F350B6">
      <w:pPr>
        <w:pStyle w:val="affffffc"/>
      </w:pPr>
      <w:r>
        <w:rPr>
          <w:rFonts w:hint="eastAsia"/>
        </w:rPr>
        <w:t>【排歌】〔外引众上〕红杏深花，菖蒲</w:t>
      </w:r>
      <w:r>
        <w:rPr>
          <w:rFonts w:hint="eastAsia"/>
          <w:vertAlign w:val="superscript"/>
        </w:rPr>
        <w:t>(1)</w:t>
      </w:r>
      <w:r>
        <w:rPr>
          <w:rFonts w:hint="eastAsia"/>
        </w:rPr>
        <w:t>浅芽。春畴渐暖年华。竹篱茅舍酒旗儿叉。雨过炊烟一缕斜。〔生、末接介〕〔合〕提壶</w:t>
      </w:r>
      <w:r>
        <w:rPr>
          <w:rFonts w:hint="eastAsia"/>
          <w:vertAlign w:val="superscript"/>
        </w:rPr>
        <w:t>(2)</w:t>
      </w:r>
      <w:r>
        <w:rPr>
          <w:rFonts w:hint="eastAsia"/>
        </w:rPr>
        <w:t>叫，布谷喳。行看几日免排衙</w:t>
      </w:r>
      <w:r>
        <w:rPr>
          <w:rFonts w:hint="eastAsia"/>
          <w:vertAlign w:val="superscript"/>
        </w:rPr>
        <w:t>(3)</w:t>
      </w:r>
      <w:r>
        <w:rPr>
          <w:rFonts w:hint="eastAsia"/>
        </w:rPr>
        <w:t>。休头踏</w:t>
      </w:r>
      <w:r>
        <w:rPr>
          <w:rFonts w:hint="eastAsia"/>
          <w:vertAlign w:val="superscript"/>
        </w:rPr>
        <w:t>(4)</w:t>
      </w:r>
      <w:r>
        <w:rPr>
          <w:rFonts w:hint="eastAsia"/>
        </w:rPr>
        <w:t>，省喧哗，怕惊他林外野人家。</w:t>
      </w:r>
    </w:p>
    <w:p w:rsidR="00F350B6" w:rsidRDefault="00F350B6" w:rsidP="00F350B6">
      <w:pPr>
        <w:pStyle w:val="affffffc"/>
      </w:pPr>
      <w:r>
        <w:rPr>
          <w:rFonts w:hint="eastAsia"/>
        </w:rPr>
        <w:t>【八声甘州】平原麦洒，翠波摇翦翦</w:t>
      </w:r>
      <w:r>
        <w:rPr>
          <w:rFonts w:hint="eastAsia"/>
          <w:vertAlign w:val="superscript"/>
        </w:rPr>
        <w:t>(5)</w:t>
      </w:r>
      <w:r>
        <w:rPr>
          <w:rFonts w:hint="eastAsia"/>
        </w:rPr>
        <w:t>，绿畴如画。如酥嫩雨，绕塍</w:t>
      </w:r>
      <w:r>
        <w:rPr>
          <w:rFonts w:hint="eastAsia"/>
          <w:vertAlign w:val="superscript"/>
        </w:rPr>
        <w:t>(6)</w:t>
      </w:r>
      <w:r>
        <w:rPr>
          <w:rFonts w:hint="eastAsia"/>
        </w:rPr>
        <w:t>春色苴。趁江南土疏田脉佳。怕人户们抛荒力不加。还怕，有那无头官事，误了你好生涯。</w:t>
      </w:r>
    </w:p>
    <w:p w:rsidR="00F350B6" w:rsidRDefault="00F350B6" w:rsidP="00F350B6">
      <w:pPr>
        <w:pStyle w:val="affffffc"/>
      </w:pPr>
      <w:r>
        <w:rPr>
          <w:rFonts w:hint="eastAsia"/>
        </w:rPr>
        <w:t>【前腔】千村转岁华</w:t>
      </w:r>
      <w:r>
        <w:rPr>
          <w:rFonts w:hint="eastAsia"/>
          <w:vertAlign w:val="superscript"/>
        </w:rPr>
        <w:t>(7)</w:t>
      </w:r>
      <w:r>
        <w:rPr>
          <w:rFonts w:hint="eastAsia"/>
        </w:rPr>
        <w:t>。愚父老香盆</w:t>
      </w:r>
      <w:r>
        <w:rPr>
          <w:rFonts w:hint="eastAsia"/>
          <w:vertAlign w:val="superscript"/>
        </w:rPr>
        <w:t>(8)</w:t>
      </w:r>
      <w:r>
        <w:rPr>
          <w:rFonts w:hint="eastAsia"/>
        </w:rPr>
        <w:t>，儿童竹马</w:t>
      </w:r>
      <w:r>
        <w:rPr>
          <w:rFonts w:hint="eastAsia"/>
          <w:vertAlign w:val="superscript"/>
        </w:rPr>
        <w:t>(9)</w:t>
      </w:r>
      <w:r>
        <w:rPr>
          <w:rFonts w:hint="eastAsia"/>
        </w:rPr>
        <w:t>。阳春有脚</w:t>
      </w:r>
      <w:r>
        <w:rPr>
          <w:rFonts w:hint="eastAsia"/>
          <w:vertAlign w:val="superscript"/>
        </w:rPr>
        <w:t>(10)</w:t>
      </w:r>
      <w:r>
        <w:rPr>
          <w:rFonts w:hint="eastAsia"/>
        </w:rPr>
        <w:t>，经过百姓人家。月</w:t>
      </w:r>
      <w:r>
        <w:rPr>
          <w:rFonts w:hint="eastAsia"/>
        </w:rPr>
        <w:lastRenderedPageBreak/>
        <w:t>明无犬吠黄花，雨过有人耕绿野。真个，村村雨露桑麻。</w:t>
      </w:r>
    </w:p>
    <w:p w:rsidR="00F350B6" w:rsidRDefault="00F350B6" w:rsidP="00F350B6">
      <w:pPr>
        <w:pStyle w:val="40"/>
      </w:pPr>
      <w:r>
        <w:rPr>
          <w:rFonts w:hint="eastAsia"/>
        </w:rPr>
        <w:t>【作者简介】</w:t>
      </w:r>
    </w:p>
    <w:p w:rsidR="00F350B6" w:rsidRDefault="00F350B6" w:rsidP="00F350B6">
      <w:r>
        <w:rPr>
          <w:rFonts w:hint="eastAsia"/>
        </w:rPr>
        <w:t>汤显祖</w:t>
      </w:r>
      <w:r>
        <w:rPr>
          <w:rFonts w:hint="eastAsia"/>
        </w:rPr>
        <w:t>(1550</w:t>
      </w:r>
      <w:r>
        <w:rPr>
          <w:rFonts w:hint="eastAsia"/>
        </w:rPr>
        <w:t>—</w:t>
      </w:r>
      <w:r>
        <w:rPr>
          <w:rFonts w:hint="eastAsia"/>
        </w:rPr>
        <w:t>1616)</w:t>
      </w:r>
      <w:r>
        <w:rPr>
          <w:rFonts w:hint="eastAsia"/>
        </w:rPr>
        <w:t>，中国明代戏曲家、文学家，字义仍，号海若、若士、清远道人。汉族，江西临川人。汤氏祖籍临川县云山乡，后迁居汤家山</w:t>
      </w:r>
      <w:r>
        <w:rPr>
          <w:rFonts w:hint="eastAsia"/>
        </w:rPr>
        <w:t>(</w:t>
      </w:r>
      <w:r>
        <w:rPr>
          <w:rFonts w:hint="eastAsia"/>
        </w:rPr>
        <w:t>今抚州市</w:t>
      </w:r>
      <w:r>
        <w:rPr>
          <w:rFonts w:hint="eastAsia"/>
        </w:rPr>
        <w:t>)</w:t>
      </w:r>
      <w:r>
        <w:rPr>
          <w:rFonts w:hint="eastAsia"/>
        </w:rPr>
        <w:t>。出身书香门第，早有才名，他不仅对古文诗词颇精，而且能通天文地理、医药卜筮诸书。</w:t>
      </w:r>
      <w:r>
        <w:rPr>
          <w:rFonts w:hint="eastAsia"/>
        </w:rPr>
        <w:t>34</w:t>
      </w:r>
      <w:r>
        <w:rPr>
          <w:rFonts w:hint="eastAsia"/>
        </w:rPr>
        <w:t>岁中进士，在南京先后任太常寺博士、詹事府主簿和礼部祠祭司主事。</w:t>
      </w:r>
    </w:p>
    <w:p w:rsidR="00F350B6" w:rsidRDefault="00F350B6" w:rsidP="00F350B6">
      <w:r>
        <w:rPr>
          <w:rFonts w:hint="eastAsia"/>
        </w:rPr>
        <w:t>在汤显祖多方面的成就中，以戏曲创作为最，其戏剧作品《还魂记》《紫钗记》《南柯记》和《邯郸记》合称“临川四梦”，其中《牡丹亭》是他的代表作。这些剧作不但为中国人民所喜爱，而且已传播到英、日、德、俄等很多国家，被视为世界戏剧艺术的珍品。</w:t>
      </w:r>
    </w:p>
    <w:p w:rsidR="00F350B6" w:rsidRDefault="00F350B6" w:rsidP="00F350B6">
      <w:pPr>
        <w:pStyle w:val="40"/>
      </w:pPr>
      <w:r>
        <w:rPr>
          <w:rFonts w:hint="eastAsia"/>
        </w:rPr>
        <w:t>【注释】</w:t>
      </w:r>
    </w:p>
    <w:p w:rsidR="00F350B6" w:rsidRDefault="00F350B6" w:rsidP="00F350B6">
      <w:r>
        <w:rPr>
          <w:rFonts w:hint="eastAsia"/>
        </w:rPr>
        <w:t xml:space="preserve">(1) </w:t>
      </w:r>
      <w:r>
        <w:rPr>
          <w:rFonts w:hint="eastAsia"/>
        </w:rPr>
        <w:t>菖蒲：多年生草本植物，生在水边，根茎可作香料，外用可以治牙痛、齿龈出血等。古人常在端午节采之。</w:t>
      </w:r>
    </w:p>
    <w:p w:rsidR="00F350B6" w:rsidRDefault="00F350B6" w:rsidP="00F350B6">
      <w:r>
        <w:rPr>
          <w:rFonts w:hint="eastAsia"/>
        </w:rPr>
        <w:t xml:space="preserve">(2) </w:t>
      </w:r>
      <w:r>
        <w:rPr>
          <w:rFonts w:hint="eastAsia"/>
        </w:rPr>
        <w:t>提壶：鸟名，鸣声犹如“布谷”。</w:t>
      </w:r>
    </w:p>
    <w:p w:rsidR="00F350B6" w:rsidRDefault="00F350B6" w:rsidP="00F350B6">
      <w:r>
        <w:rPr>
          <w:rFonts w:hint="eastAsia"/>
        </w:rPr>
        <w:t xml:space="preserve">(3) </w:t>
      </w:r>
      <w:r>
        <w:rPr>
          <w:rFonts w:hint="eastAsia"/>
        </w:rPr>
        <w:t>排衙：长官排列依仗，接受属员的参谒，坐堂办事。</w:t>
      </w:r>
    </w:p>
    <w:p w:rsidR="00F350B6" w:rsidRDefault="00F350B6" w:rsidP="00F350B6">
      <w:r>
        <w:rPr>
          <w:rFonts w:hint="eastAsia"/>
        </w:rPr>
        <w:t xml:space="preserve">(4) </w:t>
      </w:r>
      <w:r>
        <w:rPr>
          <w:rFonts w:hint="eastAsia"/>
        </w:rPr>
        <w:t>头踏：古代官员出行时排在前边的仪仗队。</w:t>
      </w:r>
    </w:p>
    <w:p w:rsidR="00F350B6" w:rsidRDefault="00F350B6" w:rsidP="00F350B6">
      <w:r>
        <w:rPr>
          <w:rFonts w:hint="eastAsia"/>
        </w:rPr>
        <w:t xml:space="preserve">(5) </w:t>
      </w:r>
      <w:r>
        <w:rPr>
          <w:rFonts w:hint="eastAsia"/>
        </w:rPr>
        <w:t>翦翦：簇簇，丛集的样子。</w:t>
      </w:r>
    </w:p>
    <w:p w:rsidR="00F350B6" w:rsidRDefault="00F350B6" w:rsidP="00F350B6">
      <w:r>
        <w:rPr>
          <w:rFonts w:hint="eastAsia"/>
        </w:rPr>
        <w:t xml:space="preserve">(6) </w:t>
      </w:r>
      <w:r>
        <w:rPr>
          <w:rFonts w:hint="eastAsia"/>
        </w:rPr>
        <w:t>塍：田间的土埂子。</w:t>
      </w:r>
    </w:p>
    <w:p w:rsidR="00F350B6" w:rsidRDefault="00F350B6" w:rsidP="00F350B6">
      <w:r>
        <w:rPr>
          <w:rFonts w:hint="eastAsia"/>
        </w:rPr>
        <w:t xml:space="preserve">(7) </w:t>
      </w:r>
      <w:r>
        <w:rPr>
          <w:rFonts w:hint="eastAsia"/>
        </w:rPr>
        <w:t>转岁华：过上了好日子。</w:t>
      </w:r>
    </w:p>
    <w:p w:rsidR="00F350B6" w:rsidRDefault="00F350B6" w:rsidP="00F350B6">
      <w:r>
        <w:rPr>
          <w:rFonts w:hint="eastAsia"/>
        </w:rPr>
        <w:t xml:space="preserve">(8) </w:t>
      </w:r>
      <w:r>
        <w:rPr>
          <w:rFonts w:hint="eastAsia"/>
        </w:rPr>
        <w:t>香盆：封建社会中奉迎统治者的一种仪式，焚香插在盆里，顶在头上，跪地迎送，表示崇敬和爱戴。</w:t>
      </w:r>
    </w:p>
    <w:p w:rsidR="00F350B6" w:rsidRDefault="00F350B6" w:rsidP="00F350B6">
      <w:r>
        <w:rPr>
          <w:rFonts w:hint="eastAsia"/>
        </w:rPr>
        <w:t xml:space="preserve">(9) </w:t>
      </w:r>
      <w:r>
        <w:rPr>
          <w:rFonts w:hint="eastAsia"/>
        </w:rPr>
        <w:t>儿童竹马：歌颂太守的成语。东汉郭伋，曾任并州牧，有一次他到所属的某地，有几百个儿童骑竹马来欢迎他。</w:t>
      </w:r>
    </w:p>
    <w:p w:rsidR="00F350B6" w:rsidRDefault="00F350B6" w:rsidP="00F350B6">
      <w:r>
        <w:rPr>
          <w:rFonts w:hint="eastAsia"/>
        </w:rPr>
        <w:t xml:space="preserve">(10) </w:t>
      </w:r>
      <w:r>
        <w:rPr>
          <w:rFonts w:hint="eastAsia"/>
        </w:rPr>
        <w:t>阳春有脚：歌颂太守的成语。唐代宋璟，爱民恤物，百姓称之为有脚阳春，所到之处如阳春普照。</w:t>
      </w:r>
    </w:p>
    <w:p w:rsidR="00F350B6" w:rsidRDefault="00F350B6" w:rsidP="00F350B6">
      <w:pPr>
        <w:pStyle w:val="40"/>
      </w:pPr>
      <w:r>
        <w:rPr>
          <w:rFonts w:hint="eastAsia"/>
        </w:rPr>
        <w:t>【赏析】</w:t>
      </w:r>
    </w:p>
    <w:p w:rsidR="00F350B6" w:rsidRDefault="00F350B6" w:rsidP="00F350B6">
      <w:r>
        <w:rPr>
          <w:rFonts w:hint="eastAsia"/>
        </w:rPr>
        <w:t>这是明代传奇剧本《牡丹亭》第八出《劝农》中太守杜宝所唱的三支曲子。</w:t>
      </w:r>
    </w:p>
    <w:p w:rsidR="00F350B6" w:rsidRDefault="00F350B6" w:rsidP="00F350B6">
      <w:r>
        <w:rPr>
          <w:rFonts w:hint="eastAsia"/>
        </w:rPr>
        <w:t>第一支曲子</w:t>
      </w:r>
      <w:r>
        <w:rPr>
          <w:rFonts w:hint="eastAsia"/>
        </w:rPr>
        <w:t>[</w:t>
      </w:r>
      <w:r>
        <w:rPr>
          <w:rFonts w:hint="eastAsia"/>
        </w:rPr>
        <w:t>排歌</w:t>
      </w:r>
      <w:r>
        <w:rPr>
          <w:rFonts w:hint="eastAsia"/>
        </w:rPr>
        <w:t>]</w:t>
      </w:r>
      <w:r>
        <w:rPr>
          <w:rFonts w:hint="eastAsia"/>
        </w:rPr>
        <w:t>开始五句描述了太守杜宝出行时所见到的山野春光，杏花开放如火红艳，菖蒲抽芽，田野里春日渐暖，竹篱茅舍前酒旗招展，春雨初晴，炊烟袅袅。下面三句点出正值春耕时节，提壶鸟与布谷鸟在声声鸣叫。杏花春雨江南，自古以来就是四时江南风光画卷中的一幅名画，早已深深地印在了中国人的心中，至今仍是激发人们旅游的动因。</w:t>
      </w:r>
    </w:p>
    <w:p w:rsidR="00F350B6" w:rsidRDefault="00F350B6" w:rsidP="00F350B6">
      <w:r>
        <w:rPr>
          <w:rFonts w:hint="eastAsia"/>
        </w:rPr>
        <w:t>第二支曲子</w:t>
      </w:r>
      <w:r>
        <w:rPr>
          <w:rFonts w:hint="eastAsia"/>
        </w:rPr>
        <w:t>[</w:t>
      </w:r>
      <w:r>
        <w:rPr>
          <w:rFonts w:hint="eastAsia"/>
        </w:rPr>
        <w:t>八声甘州</w:t>
      </w:r>
      <w:r>
        <w:rPr>
          <w:rFonts w:hint="eastAsia"/>
        </w:rPr>
        <w:t>]</w:t>
      </w:r>
      <w:r>
        <w:rPr>
          <w:rFonts w:hint="eastAsia"/>
        </w:rPr>
        <w:t>头三句描述了田野间一片绿色的麦浪，有如一幅美丽的图画，下面四句描述，春雨如酥，春色已深，应该抓住墒情，及时耕种，切不可违迟农时，致使田地荒芜。田野之美是静态的，而田野中的劳作以及田园生活舒缓的节奏才是最值得竟日奔波之人艳羡的一种生活状态。</w:t>
      </w:r>
    </w:p>
    <w:p w:rsidR="00F350B6" w:rsidRDefault="00F350B6" w:rsidP="00F350B6">
      <w:r>
        <w:rPr>
          <w:rFonts w:hint="eastAsia"/>
        </w:rPr>
        <w:t>第三支曲子</w:t>
      </w:r>
      <w:r>
        <w:rPr>
          <w:rFonts w:hint="eastAsia"/>
        </w:rPr>
        <w:t>[</w:t>
      </w:r>
      <w:r>
        <w:rPr>
          <w:rFonts w:hint="eastAsia"/>
        </w:rPr>
        <w:t>前腔</w:t>
      </w:r>
      <w:r>
        <w:rPr>
          <w:rFonts w:hint="eastAsia"/>
        </w:rPr>
        <w:t>]</w:t>
      </w:r>
      <w:r>
        <w:rPr>
          <w:rFonts w:hint="eastAsia"/>
        </w:rPr>
        <w:t>头五句，描述了百姓对太守杜宝的爱戴与崇敬，有这样一位贤太守，</w:t>
      </w:r>
      <w:r>
        <w:rPr>
          <w:rFonts w:hint="eastAsia"/>
        </w:rPr>
        <w:lastRenderedPageBreak/>
        <w:t>百姓才得以安居乐业。最后四句描述了百姓安居乐业的情景。雨后人们在努力耕种，村村是一片桑麻。日落月出，甚至听不到犬吠，好一个太平年景。</w:t>
      </w:r>
    </w:p>
    <w:p w:rsidR="00F350B6" w:rsidRDefault="00F350B6" w:rsidP="00F350B6">
      <w:r>
        <w:rPr>
          <w:rFonts w:hint="eastAsia"/>
        </w:rPr>
        <w:t>这三支曲子表述了太守杜宝清廉勤政，体恤民情，深受人们的拥戴。杜宝出行劝农催耕，在《牡丹亭》的全剧中，属于情节的枝蔓。但这几支曲子有如一首优美的田园诗、一幅古代的风俗画，自有其可取之处。</w:t>
      </w:r>
    </w:p>
    <w:p w:rsidR="00F350B6" w:rsidRDefault="00F350B6" w:rsidP="00F350B6">
      <w:pPr>
        <w:pStyle w:val="afffffff5"/>
        <w:ind w:firstLineChars="200" w:firstLine="420"/>
        <w:jc w:val="both"/>
      </w:pPr>
      <w:r>
        <w:rPr>
          <w:rFonts w:hint="eastAsia"/>
        </w:rPr>
        <w:t>【例文三】</w:t>
      </w:r>
      <w:r>
        <w:rPr>
          <w:rFonts w:hint="eastAsia"/>
        </w:rPr>
        <w:t xml:space="preserve">                  </w:t>
      </w:r>
      <w:r>
        <w:rPr>
          <w:rFonts w:hint="eastAsia"/>
        </w:rPr>
        <w:t>访翠</w:t>
      </w:r>
      <w:r>
        <w:rPr>
          <w:rFonts w:hint="eastAsia"/>
        </w:rPr>
        <w:t xml:space="preserve">  </w:t>
      </w:r>
      <w:r>
        <w:rPr>
          <w:rFonts w:hint="eastAsia"/>
        </w:rPr>
        <w:t>癸酉三月</w:t>
      </w:r>
    </w:p>
    <w:p w:rsidR="00F350B6" w:rsidRDefault="00F350B6" w:rsidP="00F350B6">
      <w:pPr>
        <w:pStyle w:val="afff2"/>
        <w:jc w:val="center"/>
      </w:pPr>
      <w:r w:rsidRPr="00F10910">
        <w:rPr>
          <w:rFonts w:eastAsia="楷体_GB2312" w:hint="eastAsia"/>
        </w:rPr>
        <w:t>清</w:t>
      </w:r>
      <w:r>
        <w:rPr>
          <w:rFonts w:ascii="宋体" w:hAnsi="宋体" w:cs="宋体" w:hint="eastAsia"/>
        </w:rPr>
        <w:t>·</w:t>
      </w:r>
      <w:r w:rsidRPr="00F10910">
        <w:rPr>
          <w:rFonts w:eastAsia="楷体_GB2312" w:hint="eastAsia"/>
        </w:rPr>
        <w:t>孔尚任</w:t>
      </w:r>
    </w:p>
    <w:p w:rsidR="00F350B6" w:rsidRDefault="00F350B6" w:rsidP="00F350B6">
      <w:pPr>
        <w:pStyle w:val="affffffc"/>
      </w:pPr>
      <w:r>
        <w:rPr>
          <w:rFonts w:hint="eastAsia"/>
        </w:rPr>
        <w:t>【缑山月】</w:t>
      </w:r>
      <w:r>
        <w:rPr>
          <w:rFonts w:hint="eastAsia"/>
        </w:rPr>
        <w:t>(</w:t>
      </w:r>
      <w:r>
        <w:rPr>
          <w:rFonts w:hint="eastAsia"/>
        </w:rPr>
        <w:t>生丽服上</w:t>
      </w:r>
      <w:r>
        <w:rPr>
          <w:rFonts w:hint="eastAsia"/>
        </w:rPr>
        <w:t>)</w:t>
      </w:r>
      <w:r>
        <w:rPr>
          <w:rFonts w:hint="eastAsia"/>
        </w:rPr>
        <w:t>金粉未消亡，闻得六朝香，满天涯烟草断人肠。【眉批】王谢</w:t>
      </w:r>
      <w:r>
        <w:rPr>
          <w:rFonts w:hint="eastAsia"/>
          <w:vertAlign w:val="superscript"/>
        </w:rPr>
        <w:t>(1)</w:t>
      </w:r>
      <w:r>
        <w:rPr>
          <w:rFonts w:hint="eastAsia"/>
        </w:rPr>
        <w:t>风流。怕催花信</w:t>
      </w:r>
      <w:r>
        <w:rPr>
          <w:rFonts w:hint="eastAsia"/>
          <w:vertAlign w:val="superscript"/>
        </w:rPr>
        <w:t>(2)</w:t>
      </w:r>
      <w:r>
        <w:rPr>
          <w:rFonts w:hint="eastAsia"/>
        </w:rPr>
        <w:t>紧，风风雨雨，误了春光。</w:t>
      </w:r>
    </w:p>
    <w:p w:rsidR="00F350B6" w:rsidRDefault="00F350B6" w:rsidP="00F350B6">
      <w:pPr>
        <w:pStyle w:val="affffffc"/>
      </w:pPr>
      <w:r>
        <w:rPr>
          <w:rFonts w:hint="eastAsia"/>
        </w:rPr>
        <w:t>小生侯方域，书剑飘零，归家无日。对三月艳阳之节，住六朝佳丽之场，虽是客况不堪，却也春情难按。昨日会着杨龙友，盛夸李香君妙龄绝色，平康第一。现在苏</w:t>
      </w:r>
      <w:r>
        <w:rPr>
          <w:rFonts w:ascii="宋体" w:eastAsia="宋体" w:hAnsi="宋体" w:cs="宋体" w:hint="eastAsia"/>
        </w:rPr>
        <w:t>崑</w:t>
      </w:r>
      <w:r>
        <w:rPr>
          <w:rFonts w:ascii="楷体_GB2312" w:hAnsi="楷体_GB2312" w:cs="楷体_GB2312" w:hint="eastAsia"/>
        </w:rPr>
        <w:t>生教他吹歌，也来劝俺梳栊；争奈萧索奚囊</w:t>
      </w:r>
      <w:r>
        <w:rPr>
          <w:rFonts w:hint="eastAsia"/>
          <w:vertAlign w:val="superscript"/>
        </w:rPr>
        <w:t>(3)</w:t>
      </w:r>
      <w:r>
        <w:rPr>
          <w:rFonts w:hint="eastAsia"/>
        </w:rPr>
        <w:t>，难成好事。今日清明佳节，独坐无聊，不免借步踏青，竟到旧院一访，有何不可。</w:t>
      </w:r>
      <w:r>
        <w:rPr>
          <w:rFonts w:hint="eastAsia"/>
        </w:rPr>
        <w:t>(</w:t>
      </w:r>
      <w:r>
        <w:rPr>
          <w:rFonts w:hint="eastAsia"/>
        </w:rPr>
        <w:t>行介</w:t>
      </w:r>
      <w:r>
        <w:rPr>
          <w:rFonts w:hint="eastAsia"/>
        </w:rPr>
        <w:t>)</w:t>
      </w:r>
    </w:p>
    <w:p w:rsidR="00F350B6" w:rsidRDefault="00F350B6" w:rsidP="00F350B6">
      <w:pPr>
        <w:pStyle w:val="affffffc"/>
      </w:pPr>
      <w:r>
        <w:rPr>
          <w:rFonts w:hint="eastAsia"/>
        </w:rPr>
        <w:t>【锦缠道】望平康</w:t>
      </w:r>
      <w:r>
        <w:rPr>
          <w:rFonts w:hint="eastAsia"/>
          <w:vertAlign w:val="superscript"/>
        </w:rPr>
        <w:t>(4)</w:t>
      </w:r>
      <w:r>
        <w:rPr>
          <w:rFonts w:hint="eastAsia"/>
        </w:rPr>
        <w:t>，凤城东、千门绿杨。一路紫丝</w:t>
      </w:r>
      <w:r>
        <w:rPr>
          <w:rFonts w:ascii="宋体" w:eastAsia="宋体" w:hAnsi="宋体" w:cs="宋体" w:hint="eastAsia"/>
        </w:rPr>
        <w:t>韁</w:t>
      </w:r>
      <w:r>
        <w:rPr>
          <w:rFonts w:ascii="楷体_GB2312" w:hAnsi="楷体_GB2312" w:cs="楷体_GB2312" w:hint="eastAsia"/>
        </w:rPr>
        <w:t>，引游郎，谁家乳燕双双。</w:t>
      </w:r>
      <w:r>
        <w:rPr>
          <w:rFonts w:hint="eastAsia"/>
        </w:rPr>
        <w:t>(</w:t>
      </w:r>
      <w:r>
        <w:rPr>
          <w:rFonts w:hint="eastAsia"/>
        </w:rPr>
        <w:t>丑扮柳敬亭上</w:t>
      </w:r>
      <w:r>
        <w:rPr>
          <w:rFonts w:hint="eastAsia"/>
        </w:rPr>
        <w:t>)</w:t>
      </w:r>
      <w:r>
        <w:rPr>
          <w:rFonts w:hint="eastAsia"/>
        </w:rPr>
        <w:t>黄莺惊晓梦，白发动春愁。</w:t>
      </w:r>
      <w:r>
        <w:rPr>
          <w:rFonts w:hint="eastAsia"/>
        </w:rPr>
        <w:t>(</w:t>
      </w:r>
      <w:r>
        <w:rPr>
          <w:rFonts w:hint="eastAsia"/>
        </w:rPr>
        <w:t>唤介</w:t>
      </w:r>
      <w:r>
        <w:rPr>
          <w:rFonts w:hint="eastAsia"/>
        </w:rPr>
        <w:t>)</w:t>
      </w:r>
      <w:r>
        <w:rPr>
          <w:rFonts w:hint="eastAsia"/>
        </w:rPr>
        <w:t>侯相公何处闲游？</w:t>
      </w:r>
      <w:r>
        <w:rPr>
          <w:rFonts w:hint="eastAsia"/>
        </w:rPr>
        <w:t>(</w:t>
      </w:r>
      <w:r>
        <w:rPr>
          <w:rFonts w:hint="eastAsia"/>
        </w:rPr>
        <w:t>生回头见介</w:t>
      </w:r>
      <w:r>
        <w:rPr>
          <w:rFonts w:hint="eastAsia"/>
        </w:rPr>
        <w:t>)</w:t>
      </w:r>
      <w:r>
        <w:rPr>
          <w:rFonts w:hint="eastAsia"/>
        </w:rPr>
        <w:t>原来是敬亭，来的好也；俺去城东踏青，正苦无伴哩。</w:t>
      </w:r>
      <w:r>
        <w:rPr>
          <w:rFonts w:hint="eastAsia"/>
        </w:rPr>
        <w:t>(</w:t>
      </w:r>
      <w:r>
        <w:rPr>
          <w:rFonts w:hint="eastAsia"/>
        </w:rPr>
        <w:t>丑</w:t>
      </w:r>
      <w:r>
        <w:rPr>
          <w:rFonts w:hint="eastAsia"/>
        </w:rPr>
        <w:t>)</w:t>
      </w:r>
      <w:r>
        <w:rPr>
          <w:rFonts w:hint="eastAsia"/>
        </w:rPr>
        <w:t>老汉无事，便好奉陪。</w:t>
      </w:r>
      <w:r>
        <w:rPr>
          <w:rFonts w:hint="eastAsia"/>
        </w:rPr>
        <w:t>(</w:t>
      </w:r>
      <w:r>
        <w:rPr>
          <w:rFonts w:hint="eastAsia"/>
        </w:rPr>
        <w:t>同行介</w:t>
      </w:r>
      <w:r>
        <w:rPr>
          <w:rFonts w:hint="eastAsia"/>
        </w:rPr>
        <w:t>)(</w:t>
      </w:r>
      <w:r>
        <w:rPr>
          <w:rFonts w:hint="eastAsia"/>
        </w:rPr>
        <w:t>丑指介</w:t>
      </w:r>
      <w:r>
        <w:rPr>
          <w:rFonts w:hint="eastAsia"/>
        </w:rPr>
        <w:t>)</w:t>
      </w:r>
      <w:r>
        <w:rPr>
          <w:rFonts w:hint="eastAsia"/>
        </w:rPr>
        <w:t>那是秦淮水榭。</w:t>
      </w:r>
      <w:r>
        <w:rPr>
          <w:rFonts w:hint="eastAsia"/>
        </w:rPr>
        <w:t>(</w:t>
      </w:r>
      <w:r>
        <w:rPr>
          <w:rFonts w:hint="eastAsia"/>
        </w:rPr>
        <w:t>生</w:t>
      </w:r>
      <w:r>
        <w:rPr>
          <w:rFonts w:hint="eastAsia"/>
        </w:rPr>
        <w:t>)</w:t>
      </w:r>
      <w:r>
        <w:rPr>
          <w:rFonts w:hint="eastAsia"/>
        </w:rPr>
        <w:t>隔春波，碧烟染窗；倚晴天，红杏窥墙。</w:t>
      </w:r>
    </w:p>
    <w:p w:rsidR="00F350B6" w:rsidRDefault="00F350B6" w:rsidP="00F350B6">
      <w:pPr>
        <w:pStyle w:val="affffffc"/>
      </w:pPr>
      <w:r>
        <w:rPr>
          <w:rFonts w:hint="eastAsia"/>
        </w:rPr>
        <w:t>【眉批】一幅江南旧院图。</w:t>
      </w:r>
      <w:r>
        <w:rPr>
          <w:rFonts w:hint="eastAsia"/>
        </w:rPr>
        <w:t>(</w:t>
      </w:r>
      <w:r>
        <w:rPr>
          <w:rFonts w:hint="eastAsia"/>
        </w:rPr>
        <w:t>丑指介</w:t>
      </w:r>
      <w:r>
        <w:rPr>
          <w:rFonts w:hint="eastAsia"/>
        </w:rPr>
        <w:t>)</w:t>
      </w:r>
      <w:r>
        <w:rPr>
          <w:rFonts w:hint="eastAsia"/>
        </w:rPr>
        <w:t>这是长桥，我们慢慢的走。</w:t>
      </w:r>
      <w:r>
        <w:rPr>
          <w:rFonts w:hint="eastAsia"/>
        </w:rPr>
        <w:t>(</w:t>
      </w:r>
      <w:r>
        <w:rPr>
          <w:rFonts w:hint="eastAsia"/>
        </w:rPr>
        <w:t>生</w:t>
      </w:r>
      <w:r>
        <w:rPr>
          <w:rFonts w:hint="eastAsia"/>
        </w:rPr>
        <w:t>)</w:t>
      </w:r>
      <w:r>
        <w:rPr>
          <w:rFonts w:hint="eastAsia"/>
        </w:rPr>
        <w:t>一带板桥长，闲指点茶寮</w:t>
      </w:r>
      <w:r>
        <w:rPr>
          <w:rFonts w:hint="eastAsia"/>
          <w:vertAlign w:val="superscript"/>
        </w:rPr>
        <w:t>(5)</w:t>
      </w:r>
      <w:r>
        <w:rPr>
          <w:rFonts w:hint="eastAsia"/>
        </w:rPr>
        <w:t>酒舫。</w:t>
      </w:r>
      <w:r>
        <w:rPr>
          <w:rFonts w:hint="eastAsia"/>
        </w:rPr>
        <w:t>(</w:t>
      </w:r>
      <w:r>
        <w:rPr>
          <w:rFonts w:hint="eastAsia"/>
        </w:rPr>
        <w:t>丑</w:t>
      </w:r>
      <w:r>
        <w:rPr>
          <w:rFonts w:hint="eastAsia"/>
        </w:rPr>
        <w:t>)</w:t>
      </w:r>
      <w:r>
        <w:rPr>
          <w:rFonts w:hint="eastAsia"/>
        </w:rPr>
        <w:t>不觉来到旧院了。</w:t>
      </w:r>
      <w:r>
        <w:rPr>
          <w:rFonts w:hint="eastAsia"/>
        </w:rPr>
        <w:t>(</w:t>
      </w:r>
      <w:r>
        <w:rPr>
          <w:rFonts w:hint="eastAsia"/>
        </w:rPr>
        <w:t>生</w:t>
      </w:r>
      <w:r>
        <w:rPr>
          <w:rFonts w:hint="eastAsia"/>
        </w:rPr>
        <w:t>)</w:t>
      </w:r>
      <w:r>
        <w:rPr>
          <w:rFonts w:hint="eastAsia"/>
        </w:rPr>
        <w:t>听声声卖花忙，穿过了条条深巷。</w:t>
      </w:r>
      <w:r>
        <w:rPr>
          <w:rFonts w:hint="eastAsia"/>
        </w:rPr>
        <w:t>(</w:t>
      </w:r>
      <w:r>
        <w:rPr>
          <w:rFonts w:hint="eastAsia"/>
        </w:rPr>
        <w:t>丑指介</w:t>
      </w:r>
      <w:r>
        <w:rPr>
          <w:rFonts w:hint="eastAsia"/>
        </w:rPr>
        <w:t>)</w:t>
      </w:r>
      <w:r>
        <w:rPr>
          <w:rFonts w:hint="eastAsia"/>
        </w:rPr>
        <w:t>这一条巷里，都是有名姊妹家。</w:t>
      </w:r>
      <w:r>
        <w:rPr>
          <w:rFonts w:hint="eastAsia"/>
        </w:rPr>
        <w:t>(</w:t>
      </w:r>
      <w:r>
        <w:rPr>
          <w:rFonts w:hint="eastAsia"/>
        </w:rPr>
        <w:t>生</w:t>
      </w:r>
      <w:r>
        <w:rPr>
          <w:rFonts w:hint="eastAsia"/>
        </w:rPr>
        <w:t>)</w:t>
      </w:r>
      <w:r>
        <w:rPr>
          <w:rFonts w:hint="eastAsia"/>
        </w:rPr>
        <w:t>果然不同，你看黑漆双门之上，插一枝带露柳娇黄。【眉批】末句天然风韵。</w:t>
      </w:r>
    </w:p>
    <w:p w:rsidR="00F350B6" w:rsidRDefault="00F350B6" w:rsidP="00F350B6">
      <w:pPr>
        <w:pStyle w:val="40"/>
      </w:pPr>
      <w:r>
        <w:rPr>
          <w:rFonts w:hint="eastAsia"/>
        </w:rPr>
        <w:t>【作者简介】</w:t>
      </w:r>
    </w:p>
    <w:p w:rsidR="00F350B6" w:rsidRDefault="00F350B6" w:rsidP="00F350B6">
      <w:r>
        <w:rPr>
          <w:rFonts w:hint="eastAsia"/>
        </w:rPr>
        <w:t>孔尚任</w:t>
      </w:r>
      <w:r>
        <w:rPr>
          <w:rFonts w:hint="eastAsia"/>
        </w:rPr>
        <w:t>(1648</w:t>
      </w:r>
      <w:r>
        <w:rPr>
          <w:rFonts w:hint="eastAsia"/>
          <w:spacing w:val="-4"/>
        </w:rPr>
        <w:t>—</w:t>
      </w:r>
      <w:r>
        <w:rPr>
          <w:rFonts w:hint="eastAsia"/>
        </w:rPr>
        <w:t>1718)</w:t>
      </w:r>
      <w:r>
        <w:rPr>
          <w:rFonts w:hint="eastAsia"/>
        </w:rPr>
        <w:t>，字聘之，又字季重，号东塘</w:t>
      </w:r>
      <w:r>
        <w:rPr>
          <w:rFonts w:hint="eastAsia"/>
        </w:rPr>
        <w:t>(</w:t>
      </w:r>
      <w:r>
        <w:rPr>
          <w:rFonts w:hint="eastAsia"/>
        </w:rPr>
        <w:t>《随园诗话》所载为东堂</w:t>
      </w:r>
      <w:r>
        <w:rPr>
          <w:rFonts w:hint="eastAsia"/>
        </w:rPr>
        <w:t>)</w:t>
      </w:r>
      <w:r>
        <w:rPr>
          <w:rFonts w:hint="eastAsia"/>
        </w:rPr>
        <w:t>，别号岸堂，自称云亭山人，山东曲阜人，孔子六十四代孙，清初诗人、戏曲作家，继承了儒家的思想传统与学术，自幼即留意礼、乐、兵、农等学问，还考证过乐律，为以后的戏曲创作打下了音乐知识基础。世人将他与《长生殿》的作者洪昇并论，称“南洪北孔”。</w:t>
      </w:r>
    </w:p>
    <w:p w:rsidR="00F350B6" w:rsidRDefault="00F350B6" w:rsidP="00F350B6">
      <w:pPr>
        <w:pStyle w:val="40"/>
      </w:pPr>
      <w:r>
        <w:rPr>
          <w:rFonts w:hint="eastAsia"/>
        </w:rPr>
        <w:t>【注释】</w:t>
      </w:r>
    </w:p>
    <w:p w:rsidR="00F350B6" w:rsidRDefault="00F350B6" w:rsidP="00F350B6">
      <w:r>
        <w:rPr>
          <w:rFonts w:hint="eastAsia"/>
        </w:rPr>
        <w:t xml:space="preserve">(1) </w:t>
      </w:r>
      <w:r>
        <w:rPr>
          <w:rFonts w:hint="eastAsia"/>
        </w:rPr>
        <w:t>王谢：六朝时望族王氏与谢氏的并称，代称高门世族。刘禹锡《乌衣巷》诗：“旧时王谢堂前燕，飞入寻常百姓家。”</w:t>
      </w:r>
    </w:p>
    <w:p w:rsidR="00F350B6" w:rsidRDefault="00F350B6" w:rsidP="00F350B6">
      <w:r>
        <w:rPr>
          <w:rFonts w:hint="eastAsia"/>
        </w:rPr>
        <w:t xml:space="preserve">(2) </w:t>
      </w:r>
      <w:r>
        <w:rPr>
          <w:rFonts w:hint="eastAsia"/>
        </w:rPr>
        <w:t>花信：花开的信息。按自小寒至谷雨，一百二十日，八个节气，我国古代以每五日为一候，计二十四候，人们在每一候内开花的植物中，挑选一种花期最准确的植物为代表，应一种花信，称之为“二十四番花信”。</w:t>
      </w:r>
    </w:p>
    <w:p w:rsidR="00F350B6" w:rsidRDefault="00F350B6" w:rsidP="00F350B6">
      <w:r>
        <w:rPr>
          <w:rFonts w:hint="eastAsia"/>
        </w:rPr>
        <w:t xml:space="preserve">(3) </w:t>
      </w:r>
      <w:r>
        <w:rPr>
          <w:rFonts w:hint="eastAsia"/>
        </w:rPr>
        <w:t>奚囊：《新唐书·李贺传》：“</w:t>
      </w:r>
      <w:r>
        <w:rPr>
          <w:rFonts w:hint="eastAsia"/>
        </w:rPr>
        <w:t>[</w:t>
      </w:r>
      <w:r>
        <w:rPr>
          <w:rFonts w:hint="eastAsia"/>
        </w:rPr>
        <w:t>贺</w:t>
      </w:r>
      <w:r>
        <w:rPr>
          <w:rFonts w:hint="eastAsia"/>
        </w:rPr>
        <w:t>]</w:t>
      </w:r>
      <w:r>
        <w:rPr>
          <w:rFonts w:hint="eastAsia"/>
        </w:rPr>
        <w:t>每旦日出，骑弱马，从小奚奴，背古锦囊，遇所得，书投囊中。”后因称诗为“奚囊”。</w:t>
      </w:r>
    </w:p>
    <w:p w:rsidR="00F350B6" w:rsidRDefault="00F350B6" w:rsidP="00F350B6">
      <w:r>
        <w:rPr>
          <w:rFonts w:hint="eastAsia"/>
        </w:rPr>
        <w:lastRenderedPageBreak/>
        <w:t xml:space="preserve">(4) </w:t>
      </w:r>
      <w:r>
        <w:rPr>
          <w:rFonts w:hint="eastAsia"/>
        </w:rPr>
        <w:t>平康：唐长安丹凤街有平康坊，为妓女聚居之地。在当时，是属于“京都侠少”和“新科进士”两种人最常活动的处所，属于极风流的地方。后以此为妓女所居的泛称。</w:t>
      </w:r>
    </w:p>
    <w:p w:rsidR="00F350B6" w:rsidRDefault="00F350B6" w:rsidP="00F350B6">
      <w:r>
        <w:rPr>
          <w:rFonts w:hint="eastAsia"/>
        </w:rPr>
        <w:t xml:space="preserve">(5) </w:t>
      </w:r>
      <w:r>
        <w:rPr>
          <w:rFonts w:hint="eastAsia"/>
        </w:rPr>
        <w:t>茶寮：茶馆。</w:t>
      </w:r>
    </w:p>
    <w:p w:rsidR="00F350B6" w:rsidRDefault="00F350B6" w:rsidP="00F350B6">
      <w:pPr>
        <w:pStyle w:val="40"/>
      </w:pPr>
      <w:r>
        <w:rPr>
          <w:rFonts w:hint="eastAsia"/>
        </w:rPr>
        <w:t>【赏析】</w:t>
      </w:r>
    </w:p>
    <w:p w:rsidR="00F350B6" w:rsidRDefault="00F350B6" w:rsidP="00F350B6">
      <w:r>
        <w:rPr>
          <w:rFonts w:hint="eastAsia"/>
        </w:rPr>
        <w:t>《桃花扇》是一部表现亡国之痛的历史剧。作者将明末侯方域与秦淮艳姬李香君的悲欢离合同南明弘光朝的兴亡有机地结合在一起，塑造了一系列栩栩如生的人物形象，悲剧的结局突破了才子佳人大团圆的传统模式，男女之情与兴亡之感都得到哲理性的升华。</w:t>
      </w:r>
    </w:p>
    <w:p w:rsidR="00F350B6" w:rsidRDefault="00F350B6" w:rsidP="00F350B6">
      <w:r>
        <w:rPr>
          <w:rFonts w:hint="eastAsia"/>
        </w:rPr>
        <w:t>《桃花扇》是中国清代著名的传奇剧本，作者孔尚任，此剧是他经历十余年三易其稿而完成的。此剧表现了明末时以复社文人侯方域、吴次尾、陈定生为代表的“清流”同以阮大铖和马士英为代表的“权奸”之间的斗争，揭露了南明王朝政治的腐败和衰亡原因，反映了当时的社会面貌。即作者自己所说：借离合之情，写兴亡之感，实事实人，有凭有据。通过侯方域和李香君悲欢离合的爱情故事，表现南明覆亡的历史，并总结明朝</w:t>
      </w:r>
      <w:r>
        <w:rPr>
          <w:rFonts w:hint="eastAsia"/>
        </w:rPr>
        <w:t>300</w:t>
      </w:r>
      <w:r>
        <w:rPr>
          <w:rFonts w:hint="eastAsia"/>
        </w:rPr>
        <w:t>年亡国的历史经验，表现了丰富复杂的社会历史内容。然而由于作者所持立场的原因，其所描写的历史人物很多不符合历史事实，甚至存在歪曲现象。</w:t>
      </w:r>
    </w:p>
    <w:p w:rsidR="00F350B6" w:rsidRDefault="00F350B6" w:rsidP="00F350B6">
      <w:r>
        <w:rPr>
          <w:rFonts w:hint="eastAsia"/>
        </w:rPr>
        <w:t>本文所选片段出自《桃花扇》一戏第五出。</w:t>
      </w:r>
    </w:p>
    <w:p w:rsidR="00F350B6" w:rsidRDefault="00F350B6" w:rsidP="00F350B6">
      <w:r w:rsidRPr="00B039C1">
        <w:rPr>
          <w:rFonts w:hint="eastAsia"/>
          <w:spacing w:val="-1"/>
        </w:rPr>
        <w:t>第一支曲子</w:t>
      </w:r>
      <w:r w:rsidRPr="00B039C1">
        <w:rPr>
          <w:rFonts w:hint="eastAsia"/>
          <w:spacing w:val="-1"/>
        </w:rPr>
        <w:t>[</w:t>
      </w:r>
      <w:r w:rsidRPr="00B039C1">
        <w:rPr>
          <w:rFonts w:hint="eastAsia"/>
          <w:spacing w:val="-1"/>
        </w:rPr>
        <w:t>缑山月</w:t>
      </w:r>
      <w:r w:rsidRPr="00B039C1">
        <w:rPr>
          <w:rFonts w:hint="eastAsia"/>
          <w:spacing w:val="-1"/>
        </w:rPr>
        <w:t>]</w:t>
      </w:r>
      <w:r w:rsidRPr="00B039C1">
        <w:rPr>
          <w:rFonts w:hint="eastAsia"/>
          <w:spacing w:val="-1"/>
        </w:rPr>
        <w:t>写春景，更有由春光</w:t>
      </w:r>
      <w:r>
        <w:rPr>
          <w:rFonts w:hint="eastAsia"/>
          <w:spacing w:val="-1"/>
        </w:rPr>
        <w:t>引</w:t>
      </w:r>
      <w:r w:rsidRPr="00B039C1">
        <w:rPr>
          <w:rFonts w:hint="eastAsia"/>
          <w:spacing w:val="-1"/>
        </w:rPr>
        <w:t>起的万千思绪，关心国家兴亡的士子纵使在明媚的春光中，心头也是愁绪万千。江山胜迹仍在，只是多少风流人物、烟雨楼台都付与岁月长河中。由是观之，风景或许千百年来没有太大的不同，这是看风景的人心情不同罢</w:t>
      </w:r>
      <w:r>
        <w:rPr>
          <w:rFonts w:hint="eastAsia"/>
        </w:rPr>
        <w:t>了。</w:t>
      </w:r>
    </w:p>
    <w:p w:rsidR="00F350B6" w:rsidRDefault="00F350B6" w:rsidP="00F350B6">
      <w:r>
        <w:rPr>
          <w:rFonts w:hint="eastAsia"/>
        </w:rPr>
        <w:t>第二支曲子</w:t>
      </w:r>
      <w:r>
        <w:rPr>
          <w:rFonts w:hint="eastAsia"/>
        </w:rPr>
        <w:t>[</w:t>
      </w:r>
      <w:r>
        <w:rPr>
          <w:rFonts w:hint="eastAsia"/>
        </w:rPr>
        <w:t>锦缠道</w:t>
      </w:r>
      <w:r>
        <w:rPr>
          <w:rFonts w:hint="eastAsia"/>
        </w:rPr>
        <w:t>]</w:t>
      </w:r>
      <w:r>
        <w:rPr>
          <w:rFonts w:hint="eastAsia"/>
        </w:rPr>
        <w:t>写出偏安之下，表面宁静之中，江南春景好像万象太平。此中情理正如古人所言“暖风熏得游人醉，只把杭州作汴州”。若抛开历史背景不论，倒真是一幅原汁原味、歌舞升平的江南春景图。直到今日，还有多少人不远千里，来到江南，看六朝遗迹，寻找毓秀钟灵在水乡中。</w:t>
      </w:r>
    </w:p>
    <w:p w:rsidR="00F350B6" w:rsidRDefault="00F350B6" w:rsidP="00F350B6">
      <w:r>
        <w:rPr>
          <w:rFonts w:hint="eastAsia"/>
        </w:rPr>
        <w:t>若论戏文中精彩之笔，确如点评语云“插一支带露柳娇黄”最显“天然风韵”，这也是时下生态之旅的精髓所在，即原生态也。</w:t>
      </w:r>
    </w:p>
    <w:p w:rsidR="00F350B6" w:rsidRPr="00B84652" w:rsidRDefault="00F350B6" w:rsidP="00F350B6">
      <w:pPr>
        <w:pStyle w:val="afffffff5"/>
        <w:ind w:firstLineChars="200" w:firstLine="420"/>
        <w:jc w:val="both"/>
      </w:pPr>
      <w:r w:rsidRPr="00B84652">
        <w:rPr>
          <w:rFonts w:hint="eastAsia"/>
        </w:rPr>
        <w:t>【例文四】</w:t>
      </w:r>
      <w:r w:rsidRPr="00B84652">
        <w:rPr>
          <w:rFonts w:hint="eastAsia"/>
        </w:rPr>
        <w:t xml:space="preserve">                </w:t>
      </w:r>
      <w:r w:rsidRPr="00B84652">
        <w:rPr>
          <w:rFonts w:hint="eastAsia"/>
        </w:rPr>
        <w:t>【南吕</w:t>
      </w:r>
      <w:r>
        <w:rPr>
          <w:rFonts w:hint="eastAsia"/>
        </w:rPr>
        <w:t>·</w:t>
      </w:r>
      <w:r w:rsidRPr="00B84652">
        <w:rPr>
          <w:rFonts w:hint="eastAsia"/>
        </w:rPr>
        <w:t>一枝花】《杭州景》</w:t>
      </w:r>
    </w:p>
    <w:p w:rsidR="00F350B6" w:rsidRDefault="00F350B6" w:rsidP="00F350B6">
      <w:pPr>
        <w:pStyle w:val="afff2"/>
        <w:jc w:val="center"/>
      </w:pPr>
      <w:r w:rsidRPr="00B84652">
        <w:rPr>
          <w:rFonts w:eastAsia="楷体_GB2312" w:hint="eastAsia"/>
        </w:rPr>
        <w:t>元</w:t>
      </w:r>
      <w:r w:rsidRPr="003704CE">
        <w:rPr>
          <w:rFonts w:ascii="宋体" w:hAnsi="宋体" w:hint="eastAsia"/>
        </w:rPr>
        <w:t>·</w:t>
      </w:r>
      <w:r w:rsidRPr="00B84652">
        <w:rPr>
          <w:rFonts w:eastAsia="楷体_GB2312" w:hint="eastAsia"/>
        </w:rPr>
        <w:t>关汉卿</w:t>
      </w:r>
    </w:p>
    <w:p w:rsidR="00F350B6" w:rsidRDefault="00F350B6" w:rsidP="00F350B6">
      <w:pPr>
        <w:pStyle w:val="affffffc"/>
      </w:pPr>
      <w:r>
        <w:rPr>
          <w:rFonts w:hint="eastAsia"/>
        </w:rPr>
        <w:t>普天下锦绣乡，环海内风流地。大元朝新附国，亡宋家旧华夷。水秀山奇，一到处堪游戏，这答儿忒富贵。满城中绣幕风帘，一哄地人烟凑集。</w:t>
      </w:r>
    </w:p>
    <w:p w:rsidR="00F350B6" w:rsidRDefault="00F350B6" w:rsidP="00F350B6">
      <w:pPr>
        <w:pStyle w:val="affffffc"/>
      </w:pPr>
      <w:r>
        <w:rPr>
          <w:rFonts w:hint="eastAsia"/>
        </w:rPr>
        <w:t>[</w:t>
      </w:r>
      <w:r>
        <w:rPr>
          <w:rFonts w:hint="eastAsia"/>
        </w:rPr>
        <w:t>梁州第七</w:t>
      </w:r>
      <w:r>
        <w:rPr>
          <w:rFonts w:hint="eastAsia"/>
        </w:rPr>
        <w:t>]</w:t>
      </w:r>
      <w:r>
        <w:rPr>
          <w:rFonts w:hint="eastAsia"/>
        </w:rPr>
        <w:t>百十里街衢整齐，万余家楼阁参差，并无半答儿闲田地。松轩竹径，药圃花蹊，茶园稻陌，竹坞梅溪。一陀儿一句诗题，一步儿一扇屏帏。西盐场便似一带琼瑶，吴山色千叠翡翠。兀良，望钱塘江万顷玻璃。更有清溪绿水，画船儿来往闲游戏。浙江亭紧相对，相对着险岭高峰长怪石，堪羡堪题。</w:t>
      </w:r>
    </w:p>
    <w:p w:rsidR="00F350B6" w:rsidRDefault="00F350B6" w:rsidP="00F350B6">
      <w:pPr>
        <w:pStyle w:val="affffffc"/>
      </w:pPr>
      <w:r>
        <w:rPr>
          <w:rFonts w:hint="eastAsia"/>
        </w:rPr>
        <w:t>[</w:t>
      </w:r>
      <w:r>
        <w:rPr>
          <w:rFonts w:hint="eastAsia"/>
        </w:rPr>
        <w:t>尾</w:t>
      </w:r>
      <w:r>
        <w:rPr>
          <w:rFonts w:hint="eastAsia"/>
        </w:rPr>
        <w:t>]</w:t>
      </w:r>
      <w:r>
        <w:rPr>
          <w:rFonts w:hint="eastAsia"/>
        </w:rPr>
        <w:t>家家掩映渠流水，楼阁峥嵘出翠微，遥望西湖暮山势。看了这壁，觑了那壁，纵有丹青下不得笔。</w:t>
      </w:r>
      <w:r>
        <w:rPr>
          <w:rFonts w:hint="eastAsia"/>
        </w:rPr>
        <w:t xml:space="preserve"> </w:t>
      </w:r>
    </w:p>
    <w:p w:rsidR="00F350B6" w:rsidRDefault="00F350B6" w:rsidP="00F350B6">
      <w:pPr>
        <w:pStyle w:val="40"/>
      </w:pPr>
      <w:r>
        <w:rPr>
          <w:rFonts w:hint="eastAsia"/>
        </w:rPr>
        <w:lastRenderedPageBreak/>
        <w:t>【赏析】</w:t>
      </w:r>
    </w:p>
    <w:p w:rsidR="00F350B6" w:rsidRDefault="00F350B6" w:rsidP="00F350B6">
      <w:r>
        <w:rPr>
          <w:rFonts w:hint="eastAsia"/>
        </w:rPr>
        <w:t>“钱塘自古繁华”，特别是南宋以杭州为都城，经过一百多年的经营，使它成为当时世界上少见的美丽都市。元统一全国后，关汉卿曾到过杭州，这篇《杭州景》是以一个初到江南的北方人的角度描写了杭州都市的秀丽风光和繁华景象。【一枝花】概括介绍了杭州的历史变迁和城市风貌，指出这座南宋旧都是寰宇内的“锦绣山”和“风流地”，不仅繁华富贵，而且“水秀山奇”，到处足供游览；【梁州第七】一曲以移步换景的手法对杭州的景物进行了具体细致的描写，是整套曲的核心部分，一开始写城内街巷整齐通达，万家楼阁参差错落，繁华富丽的杭州城，掩映着“松轩竹径，药圃花蹊，茶园稻陌，竹坞梅溪”，到处充满诗情画意。然后作者将笔触伸展开来，转而写城里城外的山山水水，西盐场洁白纯净好似玉带，吴山景色葱茏如翠，钱塘江江面广阔如万顷玻璃，清溪绿水，险峰怪石，一片秀丽风光，值得羡慕，值得题咏；【尾】曲是收煞之笔，再次用简练的诗句来概括杭州的美丽风景，并以作者无法表达的深切感受作结，纵有丹青也画不出，对杭州景致进行了高度的赞美。</w:t>
      </w:r>
    </w:p>
    <w:p w:rsidR="00F350B6" w:rsidRDefault="00F350B6" w:rsidP="00F350B6">
      <w:r>
        <w:rPr>
          <w:rFonts w:hint="eastAsia"/>
        </w:rPr>
        <w:t>这首曲在景物描写方面很有特点，既有概括描写，又有具体描写，全曲结构严谨、层次清晰，又富有变化。作者充分利用对仗，把景物嵌入其中，意象迷离，让人有目不暇接之感，描绘了一幅色彩鲜明、内容丰富的风景画，又充满繁华富贵的民俗气息，其中也饱含着作者对祖国江山秀美风光的热爱之情。从语言上来说，朴素自然，通俗生动，格调清新明丽，体现出关汉卿散曲创作的率真本色。</w:t>
      </w:r>
    </w:p>
    <w:p w:rsidR="00F350B6" w:rsidRDefault="00F350B6" w:rsidP="00F350B6">
      <w:pPr>
        <w:pStyle w:val="afffffff5"/>
        <w:ind w:firstLineChars="200" w:firstLine="420"/>
        <w:jc w:val="both"/>
      </w:pPr>
      <w:r>
        <w:rPr>
          <w:rFonts w:hint="eastAsia"/>
        </w:rPr>
        <w:t>【例文五】</w:t>
      </w:r>
      <w:r>
        <w:rPr>
          <w:rFonts w:hint="eastAsia"/>
        </w:rPr>
        <w:t xml:space="preserve">               </w:t>
      </w:r>
      <w:r>
        <w:rPr>
          <w:rFonts w:hint="eastAsia"/>
        </w:rPr>
        <w:t>【中吕】山坡羊·潼关怀古</w:t>
      </w:r>
    </w:p>
    <w:p w:rsidR="00F350B6" w:rsidRPr="00B84652" w:rsidRDefault="00F350B6" w:rsidP="00F350B6">
      <w:pPr>
        <w:pStyle w:val="afff2"/>
        <w:jc w:val="center"/>
        <w:rPr>
          <w:rFonts w:eastAsia="楷体_GB2312"/>
        </w:rPr>
      </w:pPr>
      <w:r w:rsidRPr="00B84652">
        <w:rPr>
          <w:rFonts w:eastAsia="楷体_GB2312" w:hint="eastAsia"/>
        </w:rPr>
        <w:t>元</w:t>
      </w:r>
      <w:r w:rsidRPr="003704CE">
        <w:rPr>
          <w:rFonts w:ascii="宋体" w:hAnsi="宋体" w:hint="eastAsia"/>
        </w:rPr>
        <w:t>·</w:t>
      </w:r>
      <w:r w:rsidRPr="00B84652">
        <w:rPr>
          <w:rFonts w:eastAsia="楷体_GB2312" w:hint="eastAsia"/>
        </w:rPr>
        <w:t>张养浩</w:t>
      </w:r>
    </w:p>
    <w:p w:rsidR="00F350B6" w:rsidRDefault="00F350B6" w:rsidP="00F350B6">
      <w:pPr>
        <w:pStyle w:val="affffffc"/>
      </w:pPr>
      <w:r>
        <w:rPr>
          <w:rFonts w:hint="eastAsia"/>
        </w:rPr>
        <w:t>峰峦如聚，波涛如怒，山河表里潼关路。望西都，意踌蹰，伤心秦汉经行处，宫阙万间都做了土。兴，百姓苦；亡，百姓苦。</w:t>
      </w:r>
    </w:p>
    <w:p w:rsidR="00F350B6" w:rsidRDefault="00F350B6" w:rsidP="00F350B6">
      <w:pPr>
        <w:pStyle w:val="40"/>
      </w:pPr>
      <w:r>
        <w:rPr>
          <w:rFonts w:hint="eastAsia"/>
        </w:rPr>
        <w:t>【赏析】</w:t>
      </w:r>
    </w:p>
    <w:p w:rsidR="00F350B6" w:rsidRDefault="00F350B6" w:rsidP="00F350B6">
      <w:r>
        <w:rPr>
          <w:rFonts w:hint="eastAsia"/>
        </w:rPr>
        <w:t>潼关，故址在今陕西省潼关县东南，雄踞晋、豫、秦三省，有“鸡鸣闻三省，关门扼九州”之说，历代为兵家必争的军事要地。作为军事要隘的潼关，始于春秋战国时代，此后历经战争洗礼，仍保留着基本风貌，是历史悠久的文化古迹。这首小令是元文宗天历年间，关中大旱，张养浩被征召任陕西行台中丞，在他赴任途中经过潼关时触发了追念古代情怀而作的，表现了作者对民间疾苦的关心和同情。</w:t>
      </w:r>
    </w:p>
    <w:p w:rsidR="00F350B6" w:rsidRDefault="00F350B6" w:rsidP="00F350B6">
      <w:r w:rsidRPr="00B039C1">
        <w:rPr>
          <w:spacing w:val="-2"/>
        </w:rPr>
        <w:t>张养浩的《山坡羊</w:t>
      </w:r>
      <w:r>
        <w:rPr>
          <w:rFonts w:hint="eastAsia"/>
          <w:spacing w:val="-2"/>
        </w:rPr>
        <w:t>·</w:t>
      </w:r>
      <w:r w:rsidRPr="00B039C1">
        <w:rPr>
          <w:spacing w:val="-2"/>
        </w:rPr>
        <w:t>潼关怀古》把潼关的地形与历史巧妙地结合在一起，寓情于景，触景生情，以潼关作为历史的见证者，发出一声沉甸甸的</w:t>
      </w:r>
      <w:r>
        <w:rPr>
          <w:rFonts w:hint="eastAsia"/>
          <w:spacing w:val="-2"/>
        </w:rPr>
        <w:t>“</w:t>
      </w:r>
      <w:r w:rsidRPr="00B039C1">
        <w:rPr>
          <w:spacing w:val="-2"/>
        </w:rPr>
        <w:t>兴，百姓苦；亡，百姓苦</w:t>
      </w:r>
      <w:r>
        <w:rPr>
          <w:rFonts w:hint="eastAsia"/>
          <w:spacing w:val="-2"/>
        </w:rPr>
        <w:t>”</w:t>
      </w:r>
      <w:r w:rsidRPr="00B039C1">
        <w:rPr>
          <w:spacing w:val="-2"/>
        </w:rPr>
        <w:t>的千古奇</w:t>
      </w:r>
      <w:r>
        <w:t>叹。</w:t>
      </w:r>
      <w:r>
        <w:t xml:space="preserve"> </w:t>
      </w:r>
    </w:p>
    <w:p w:rsidR="00F350B6" w:rsidRDefault="00F350B6" w:rsidP="00F350B6">
      <w:r>
        <w:rPr>
          <w:rFonts w:hint="eastAsia"/>
        </w:rPr>
        <w:t>全曲分三层：第一层</w:t>
      </w:r>
      <w:r>
        <w:rPr>
          <w:rFonts w:hint="eastAsia"/>
        </w:rPr>
        <w:t>(</w:t>
      </w:r>
      <w:r>
        <w:rPr>
          <w:rFonts w:hint="eastAsia"/>
        </w:rPr>
        <w:t>头三句</w:t>
      </w:r>
      <w:r>
        <w:rPr>
          <w:rFonts w:hint="eastAsia"/>
        </w:rPr>
        <w:t>)</w:t>
      </w:r>
      <w:r>
        <w:rPr>
          <w:rFonts w:hint="eastAsia"/>
        </w:rPr>
        <w:t>写潼关雄伟险要的形势。“山河”句言潼关外有黄河，内有华山，形势十分险要。张养浩途经潼关，看到的是“峰峦如聚，波涛如怒”的景象。本层描写潼关壮景，生动形象。一个“聚”字让读者眼前呈现出华山飞奔而来之势、群山攒立之状。山本是静止的，“如聚”化静为动，表现了峰峦的众多和动感。第二句写怒涛汹涌的黄河，潼关外黄河之水奔腾澎湃，一“怒”字让读者耳边回响起千古不绝的滔滔水声。黄河水</w:t>
      </w:r>
      <w:r>
        <w:rPr>
          <w:rFonts w:hint="eastAsia"/>
        </w:rPr>
        <w:lastRenderedPageBreak/>
        <w:t>是无生命的，而“如怒”则赋予河水以人的情感和意志，写出了波涛的汹涌澎湃。“怒”字还把河水人格化，注入了诗人吊古伤今而产生的满腔悲愤之情。第三句写潼关位于群山重重包围、黄河寒流其间那狭隘之处。“山河表里潼关路”之感便油然而生，至此潼关之气势雄伟一览无遗，如此险要之地，暗示潼关的险峻，乃为历代兵家必争之地，也由此引发了下文的感慨。</w:t>
      </w:r>
    </w:p>
    <w:p w:rsidR="00F350B6" w:rsidRDefault="00F350B6" w:rsidP="00F350B6">
      <w:r>
        <w:rPr>
          <w:rFonts w:hint="eastAsia"/>
        </w:rPr>
        <w:t>第二层</w:t>
      </w:r>
      <w:r>
        <w:rPr>
          <w:rFonts w:hint="eastAsia"/>
        </w:rPr>
        <w:t>(</w:t>
      </w:r>
      <w:r>
        <w:rPr>
          <w:rFonts w:hint="eastAsia"/>
        </w:rPr>
        <w:t>四一七句</w:t>
      </w:r>
      <w:r>
        <w:rPr>
          <w:rFonts w:hint="eastAsia"/>
        </w:rPr>
        <w:t>)</w:t>
      </w:r>
      <w:r>
        <w:rPr>
          <w:rFonts w:hint="eastAsia"/>
        </w:rPr>
        <w:t>写从关中长安万间宫阙化为废墟而产生的深沉的感慨。第四、五句点出作者遥望古都长安，凭吊古迹，思绪万千，激愤难平。“望西都，意踌躇”，写作者驻马远望、感慨横生的样子。作家身处潼关，西望旧朝故都长安，遥想当年，秦之阿房，汉之未央，规模宏大，弥山纵谷，可如今崇丽之宫阙，寸瓦尺砖皆荡然无存，令人感慨万千。第六、七句“伤心秦汉经行处，宫阙万间都做了土”点出无限伤感的原因，概括了历代帝业盛衰兴亡的沧桑变化。这里作家面对繁华过后的废墟所发出的“伤心”实乃悲凉。为秦汉旧朝统治者悲凉，恐怕“宫阙万间都做了土”。辉煌过去，随即而来的是朝代变换。王朝的兴替固然令人伤感，但作者最伤心的是百姓之苦。秦、汉王朝为彰显一个时代的辉煌，集国之全力兴阿房、未央之建筑，然而辉煌过去，随即而来是朝代的变换，百姓在战争中苦不堪言</w:t>
      </w:r>
      <w:r>
        <w:t>。此情此景，让作家沉重</w:t>
      </w:r>
      <w:r>
        <w:rPr>
          <w:rFonts w:hint="eastAsia"/>
        </w:rPr>
        <w:t>地发</w:t>
      </w:r>
      <w:r>
        <w:t>出第三层</w:t>
      </w:r>
      <w:r>
        <w:rPr>
          <w:rFonts w:hint="eastAsia"/>
        </w:rPr>
        <w:t>“</w:t>
      </w:r>
      <w:r>
        <w:t>兴，百姓苦；亡，百姓苦</w:t>
      </w:r>
      <w:r>
        <w:rPr>
          <w:rFonts w:hint="eastAsia"/>
        </w:rPr>
        <w:t>”</w:t>
      </w:r>
      <w:r>
        <w:t>这句千古流传的</w:t>
      </w:r>
      <w:r>
        <w:rPr>
          <w:rFonts w:hint="eastAsia"/>
        </w:rPr>
        <w:t>慨叹</w:t>
      </w:r>
      <w:r>
        <w:t>。</w:t>
      </w:r>
    </w:p>
    <w:p w:rsidR="00F350B6" w:rsidRDefault="00F350B6" w:rsidP="00F350B6">
      <w:r>
        <w:rPr>
          <w:rFonts w:hint="eastAsia"/>
        </w:rPr>
        <w:t>第三层</w:t>
      </w:r>
      <w:r>
        <w:rPr>
          <w:rFonts w:hint="eastAsia"/>
        </w:rPr>
        <w:t>(</w:t>
      </w:r>
      <w:r>
        <w:rPr>
          <w:rFonts w:hint="eastAsia"/>
        </w:rPr>
        <w:t>末四句</w:t>
      </w:r>
      <w:r>
        <w:rPr>
          <w:rFonts w:hint="eastAsia"/>
        </w:rPr>
        <w:t>)</w:t>
      </w:r>
      <w:r>
        <w:rPr>
          <w:rFonts w:hint="eastAsia"/>
        </w:rPr>
        <w:t>写作者沉痛的感慨，即不管封建王朝如何更迭，在他们争城夺地的战争中蒙受灾难的，还是那些无辜的老百姓。它像一支高烧的红烛，照亮了人们的眼睛，使之认识到象征封建政权的宫阙，它的兴建是无数老百姓的白骨垒起来的；它的倒塌也有无数老百姓的白骨做了它的殉葬品。这便是它所闪耀的思想光辉。这是作者从历代帝王的兴亡史中概括出来的一个规律。三层意思环环相扣，层层深入，思想越来越显豁，感情越来越强烈，浑然形成一体。全曲景中寓情，情中有景，情景交融。</w:t>
      </w:r>
    </w:p>
    <w:p w:rsidR="00F350B6" w:rsidRDefault="00F350B6" w:rsidP="00F350B6">
      <w:r>
        <w:rPr>
          <w:rFonts w:hint="eastAsia"/>
        </w:rPr>
        <w:t>《潼关怀古》对历史的概括，显指元代现实生活：怀古实乃伤今，沉重实乃责任。张养浩特殊的仕途经历，决定了他的怀古散曲中有一种参破功名富贵的思想。《潼关怀古》以难得的沉重、深邃的目光，揭示了封建社会里一条颠扑不破的真理“兴，百姓苦；亡，百姓苦”。</w:t>
      </w:r>
    </w:p>
    <w:p w:rsidR="00F350B6" w:rsidRDefault="00F350B6" w:rsidP="00F350B6">
      <w:pPr>
        <w:pStyle w:val="afffffff5"/>
        <w:ind w:firstLineChars="200" w:firstLine="420"/>
        <w:jc w:val="both"/>
      </w:pPr>
      <w:r>
        <w:rPr>
          <w:rFonts w:hint="eastAsia"/>
        </w:rPr>
        <w:t>【例文六】</w:t>
      </w:r>
      <w:r>
        <w:rPr>
          <w:rFonts w:hint="eastAsia"/>
        </w:rPr>
        <w:t xml:space="preserve">               </w:t>
      </w:r>
      <w:r>
        <w:rPr>
          <w:rFonts w:hint="eastAsia"/>
        </w:rPr>
        <w:t>【南吕·一枝花】《湖上晚归》</w:t>
      </w:r>
    </w:p>
    <w:p w:rsidR="00F350B6" w:rsidRPr="0097436F" w:rsidRDefault="00F350B6" w:rsidP="00F350B6">
      <w:pPr>
        <w:pStyle w:val="afff2"/>
        <w:jc w:val="center"/>
        <w:rPr>
          <w:rFonts w:eastAsia="楷体_GB2312"/>
        </w:rPr>
      </w:pPr>
      <w:r w:rsidRPr="0097436F">
        <w:rPr>
          <w:rFonts w:eastAsia="楷体_GB2312" w:hint="eastAsia"/>
        </w:rPr>
        <w:t>元</w:t>
      </w:r>
      <w:r w:rsidRPr="003704CE">
        <w:rPr>
          <w:rFonts w:ascii="宋体" w:hAnsi="宋体" w:hint="eastAsia"/>
        </w:rPr>
        <w:t>·</w:t>
      </w:r>
      <w:r w:rsidRPr="0097436F">
        <w:rPr>
          <w:rFonts w:eastAsia="楷体_GB2312" w:hint="eastAsia"/>
        </w:rPr>
        <w:t>张可久</w:t>
      </w:r>
    </w:p>
    <w:p w:rsidR="00F350B6" w:rsidRDefault="00F350B6" w:rsidP="00F350B6">
      <w:pPr>
        <w:pStyle w:val="affffffc"/>
      </w:pPr>
      <w:r>
        <w:rPr>
          <w:rFonts w:hint="eastAsia"/>
        </w:rPr>
        <w:t>[</w:t>
      </w:r>
      <w:r>
        <w:rPr>
          <w:rFonts w:hint="eastAsia"/>
        </w:rPr>
        <w:t>一枝花</w:t>
      </w:r>
      <w:r>
        <w:rPr>
          <w:rFonts w:hint="eastAsia"/>
        </w:rPr>
        <w:t>]</w:t>
      </w:r>
      <w:r>
        <w:rPr>
          <w:rFonts w:hint="eastAsia"/>
        </w:rPr>
        <w:t>长天落彩霞，远水涵秋镜。花如人面红，山似佛头青。生色围屏，翠冷松云径，嫣然眉黛横。但携将旖旎浓香，何必赋横斜瘦影。</w:t>
      </w:r>
    </w:p>
    <w:p w:rsidR="00F350B6" w:rsidRDefault="00F350B6" w:rsidP="00F350B6">
      <w:pPr>
        <w:pStyle w:val="affffffc"/>
      </w:pPr>
      <w:r>
        <w:rPr>
          <w:rFonts w:hint="eastAsia"/>
        </w:rPr>
        <w:t>[</w:t>
      </w:r>
      <w:r>
        <w:rPr>
          <w:rFonts w:hint="eastAsia"/>
        </w:rPr>
        <w:t>梁州</w:t>
      </w:r>
      <w:r>
        <w:rPr>
          <w:rFonts w:hint="eastAsia"/>
        </w:rPr>
        <w:t>]</w:t>
      </w:r>
      <w:r>
        <w:rPr>
          <w:rFonts w:hint="eastAsia"/>
        </w:rPr>
        <w:t>挽玉手留连锦英，据胡床指点银瓶。素娥不嫁伤孤另。想当年小小，问何处卿卿？东坡才调，西子娉婷，总相宜千古留名。吾二人此地私行，六一泉亭上诗成，三五夜花前月明，十四弦指下风生。可憎，有情，捧红牙合和伊州令。万籁寂，四山静，幽咽泉流水下声。鹤怨猿惊。</w:t>
      </w:r>
    </w:p>
    <w:p w:rsidR="00F350B6" w:rsidRDefault="00F350B6" w:rsidP="00F350B6">
      <w:pPr>
        <w:pStyle w:val="affffffc"/>
      </w:pPr>
      <w:r>
        <w:rPr>
          <w:rFonts w:hint="eastAsia"/>
        </w:rPr>
        <w:t>[</w:t>
      </w:r>
      <w:r>
        <w:rPr>
          <w:rFonts w:hint="eastAsia"/>
        </w:rPr>
        <w:t>尾</w:t>
      </w:r>
      <w:r>
        <w:rPr>
          <w:rFonts w:hint="eastAsia"/>
        </w:rPr>
        <w:t>]</w:t>
      </w:r>
      <w:r>
        <w:rPr>
          <w:rFonts w:hint="eastAsia"/>
        </w:rPr>
        <w:t>岩阿禅窟呜金罄，波底龙宫漾水精。夜气清，酒力醒，宝篆销，玉漏鸣。笑归来仿佛二更，煞强似踏雪寻梅霸桥冷。</w:t>
      </w:r>
    </w:p>
    <w:p w:rsidR="00F350B6" w:rsidRDefault="00F350B6" w:rsidP="00F350B6">
      <w:pPr>
        <w:pStyle w:val="40"/>
      </w:pPr>
      <w:r>
        <w:rPr>
          <w:rFonts w:hint="eastAsia"/>
        </w:rPr>
        <w:lastRenderedPageBreak/>
        <w:t>【赏析】</w:t>
      </w:r>
    </w:p>
    <w:p w:rsidR="00F350B6" w:rsidRDefault="00F350B6" w:rsidP="00F350B6">
      <w:r>
        <w:rPr>
          <w:rFonts w:hint="eastAsia"/>
        </w:rPr>
        <w:t>张可久，字小山，浙江庆元人。曾做过典吏、首领官等小官，一生在仕途上不得志。晚年隐居杭州西湖。他善写散曲，多歌咏山水，表达与此相关的思想感情，风格清新秀丽，有《小山乐府》存世。这一套曲用南吕宫，包括“一枝花”《梁州》等三支曲子，写情侣夜游西湖、兴尽而归的情景。曲中用比拟手法写西湖夜色，景物的变换与人物的活动融为一体。以词法填曲，精心雕琢；曲辞秀美，对仗工整，音调和谐。大量熔铸前人诗词名句入曲，又自铸新词，俊语连珠。如“长天”两句，化用王勃《滕王阁序》“落霞与孤鹜齐飞，秋水共长天一色”；佛头青则取自林逋《西湖》的“春水净于僧眼碧，晚山深似佛头青”；“生色翠屏”出自李贺的《秦宫》诗“内室深屏生色画”。这首曲集中体现了作者工丽典雅，以辞藻取胜的艺术风格。此曲为传统元曲名篇，不失为张小山的代表作。</w:t>
      </w:r>
    </w:p>
    <w:p w:rsidR="00F350B6" w:rsidRPr="0097436F" w:rsidRDefault="00F350B6" w:rsidP="00F350B6">
      <w:pPr>
        <w:pStyle w:val="afffffff5"/>
        <w:ind w:firstLineChars="200" w:firstLine="420"/>
        <w:jc w:val="both"/>
      </w:pPr>
      <w:r w:rsidRPr="0097436F">
        <w:rPr>
          <w:rFonts w:hint="eastAsia"/>
        </w:rPr>
        <w:t>【例文七】</w:t>
      </w:r>
      <w:r w:rsidRPr="0097436F">
        <w:rPr>
          <w:rFonts w:hint="eastAsia"/>
        </w:rPr>
        <w:t xml:space="preserve">      </w:t>
      </w:r>
      <w:r>
        <w:rPr>
          <w:rFonts w:hint="eastAsia"/>
        </w:rPr>
        <w:t xml:space="preserve"> </w:t>
      </w:r>
      <w:r w:rsidRPr="0097436F">
        <w:rPr>
          <w:rFonts w:hint="eastAsia"/>
        </w:rPr>
        <w:t xml:space="preserve">       </w:t>
      </w:r>
      <w:r w:rsidRPr="0097436F">
        <w:rPr>
          <w:rFonts w:hint="eastAsia"/>
        </w:rPr>
        <w:t>【双调</w:t>
      </w:r>
      <w:r>
        <w:rPr>
          <w:rFonts w:hint="eastAsia"/>
        </w:rPr>
        <w:t>·</w:t>
      </w:r>
      <w:r w:rsidRPr="0097436F">
        <w:rPr>
          <w:rFonts w:hint="eastAsia"/>
        </w:rPr>
        <w:t>水仙子】《重观瀑布》</w:t>
      </w:r>
    </w:p>
    <w:p w:rsidR="00F350B6" w:rsidRPr="0097436F" w:rsidRDefault="00F350B6" w:rsidP="00F350B6">
      <w:pPr>
        <w:pStyle w:val="afff2"/>
        <w:jc w:val="center"/>
        <w:rPr>
          <w:rFonts w:eastAsia="楷体_GB2312"/>
        </w:rPr>
      </w:pPr>
      <w:r w:rsidRPr="0097436F">
        <w:rPr>
          <w:rFonts w:eastAsia="楷体_GB2312" w:hint="eastAsia"/>
        </w:rPr>
        <w:t>元</w:t>
      </w:r>
      <w:r w:rsidRPr="003704CE">
        <w:rPr>
          <w:rFonts w:ascii="宋体" w:hAnsi="宋体" w:hint="eastAsia"/>
        </w:rPr>
        <w:t>·</w:t>
      </w:r>
      <w:r w:rsidRPr="0097436F">
        <w:rPr>
          <w:rFonts w:eastAsia="楷体_GB2312" w:hint="eastAsia"/>
        </w:rPr>
        <w:t>乔吉</w:t>
      </w:r>
    </w:p>
    <w:p w:rsidR="00F350B6" w:rsidRDefault="00F350B6" w:rsidP="00F350B6">
      <w:pPr>
        <w:pStyle w:val="affffffc"/>
      </w:pPr>
      <w:r>
        <w:rPr>
          <w:rFonts w:hint="eastAsia"/>
        </w:rPr>
        <w:t>天机织罢月梭闲，石壁高垂雪练寒。冰丝带雨悬霄汉，几千年晒未干。露华凉人怯衣单。似白虹饮涧，玉龙下山，晴雪飞滩。</w:t>
      </w:r>
    </w:p>
    <w:p w:rsidR="00F350B6" w:rsidRDefault="00F350B6" w:rsidP="00F350B6">
      <w:pPr>
        <w:pStyle w:val="40"/>
      </w:pPr>
      <w:r>
        <w:rPr>
          <w:rFonts w:hint="eastAsia"/>
        </w:rPr>
        <w:t>【赏析】</w:t>
      </w:r>
    </w:p>
    <w:p w:rsidR="00F350B6" w:rsidRDefault="00F350B6" w:rsidP="00F350B6">
      <w:r>
        <w:rPr>
          <w:rFonts w:hint="eastAsia"/>
        </w:rPr>
        <w:t>《水仙子•重观瀑布》是乔吉的代表作品之一。这首小令想象丰富，境界开阔，即景抒</w:t>
      </w:r>
      <w:r w:rsidRPr="00282FD4">
        <w:rPr>
          <w:rFonts w:hint="eastAsia"/>
          <w:spacing w:val="3"/>
        </w:rPr>
        <w:t>情，寓情于景，奇思妙想，连用一系列的比喻，自远而近从几个不同的角度描述了瀑布胜</w:t>
      </w:r>
      <w:r>
        <w:rPr>
          <w:rFonts w:hint="eastAsia"/>
        </w:rPr>
        <w:t>景。</w:t>
      </w:r>
    </w:p>
    <w:p w:rsidR="00F350B6" w:rsidRDefault="00F350B6" w:rsidP="00F350B6">
      <w:r>
        <w:rPr>
          <w:rFonts w:hint="eastAsia"/>
        </w:rPr>
        <w:t>前四句以丰富的联想、夸侈的造语，推出了瀑布在天地间的整体形象，写远眺。远处瀑布倾流而下，深深地震撼了作者的心灵，使他感到这一奇景是天运神功所造。作者以大胆的想象，把天比作织机，月比作梭子，把瀑布比作一幅白练，从陡峭的石壁垂下，那白练的缕缕经纬线，湿漉漉的，带着的水汽如丝丝的细雨直从空中飘下，十分形象地描绘了瀑布垂挂悬崖的姿态，由空间的壮观度入时间的壮观，所谓“思接千载”，从而更增加了瀑布的雄伟感。</w:t>
      </w:r>
    </w:p>
    <w:p w:rsidR="00F350B6" w:rsidRDefault="00F350B6" w:rsidP="00F350B6">
      <w:r>
        <w:rPr>
          <w:rFonts w:hint="eastAsia"/>
        </w:rPr>
        <w:t>后四句写近景，写走近瀑布后的感受。作者自远至近，已经靠近瀑布飞流的石壁，来到清溪汩流的滩头，感到飞沫飘落在身上，如天降甘露，感到寒气逼人而觉得衣服太单薄了。“人怯衣单”应“凉”，而“凉”又遥应前面的“雪练寒”。不过前文的“寒”是因瀑布的气势、色光而产生的心理感觉，而此处的“凉”则更偏重生理感觉。作者正是通过这种微妙的细节，影示了自己向瀑布的步步逼近。同时，看到阳光照耀下的几千年不停息地飞泻而下的瀑布，不禁对永恒的大自然肃然起敬。作者身临其境，不仅看，而且还进一步去感受，去体验。</w:t>
      </w:r>
    </w:p>
    <w:p w:rsidR="00F350B6" w:rsidRDefault="00F350B6" w:rsidP="00F350B6">
      <w:r>
        <w:rPr>
          <w:rFonts w:hint="eastAsia"/>
        </w:rPr>
        <w:t>全曲想象奇特，造语夸张，比喻新颖，语言流畅，词句诡丽，出奇制胜，把那瀑布的雄伟壮丽与人的博大精神、坚定意志二者表现得相得益彰，读之令人心旷神怡，如入其境，亲身感受到那份力的壮美。</w:t>
      </w:r>
    </w:p>
    <w:p w:rsidR="00F350B6" w:rsidRDefault="00F350B6" w:rsidP="00F350B6">
      <w:r>
        <w:rPr>
          <w:rFonts w:hint="eastAsia"/>
        </w:rPr>
        <w:t>这首小令写瀑布能如此鲜明壮观，生动形象，原因之一是运用比喻手法写瀑布之壮观，</w:t>
      </w:r>
      <w:r>
        <w:rPr>
          <w:rFonts w:hint="eastAsia"/>
        </w:rPr>
        <w:lastRenderedPageBreak/>
        <w:t>比喻艺术极为高超。“雪练”“冰丝”“带雨”“露华”是借喻，“白虹”“玉龙”“晴雪”是明喻。多角度、多层面的比喻，既描绘出瀑布的动态，也写出它的静态，还写出它的色相。更为难得的是写出它流走飞动的神韵。由于多种比喻效果的产生，虽然曲中不见“瀑布”二字，但瀑布的奇观韵味极为生动地表现出来。有人称乔吉是曲家之李白，如果从雄奇豪迈的浪漫主义风格看，此言确实不虚。</w:t>
      </w:r>
    </w:p>
    <w:p w:rsidR="00F350B6" w:rsidRDefault="00F350B6" w:rsidP="00F350B6">
      <w:pPr>
        <w:pStyle w:val="22"/>
      </w:pPr>
      <w:r>
        <w:rPr>
          <w:rFonts w:hint="eastAsia"/>
        </w:rPr>
        <w:t>第二节</w:t>
      </w:r>
      <w:r>
        <w:rPr>
          <w:rFonts w:hint="eastAsia"/>
        </w:rPr>
        <w:t xml:space="preserve">  </w:t>
      </w:r>
      <w:r>
        <w:rPr>
          <w:rFonts w:hint="eastAsia"/>
        </w:rPr>
        <w:t>旅游影视剧</w:t>
      </w:r>
    </w:p>
    <w:p w:rsidR="00F350B6" w:rsidRDefault="00F350B6" w:rsidP="00F350B6">
      <w:r>
        <w:rPr>
          <w:rFonts w:hint="eastAsia"/>
        </w:rPr>
        <w:t>电视、电影已成为人们日常生活中必不可少的一部分，同样作为人们精神领域消费活动的旅游，与影视作品的结合就形成一种新的旅游形式</w:t>
      </w:r>
      <w:r w:rsidRPr="003704CE">
        <w:rPr>
          <w:rFonts w:hint="eastAsia"/>
          <w:spacing w:val="-13"/>
        </w:rPr>
        <w:t>—</w:t>
      </w:r>
      <w:r>
        <w:rPr>
          <w:rFonts w:hint="eastAsia"/>
        </w:rPr>
        <w:t>—影视旅游。西方称之为“电影引致旅游”，认为它是由于旅游目的地出现在荧屏、影带、银幕上而促使旅游者造访这些旅游地和吸引物的旅游活动。旅游吸引物就是通过影视作品的播放，激发旅游者的旅游动机，满足其旅游活动需求并能为影视旅游所利用。一部制作精良的影视剧在播出过程中，就已经为该地做了有力的宣传。</w:t>
      </w:r>
    </w:p>
    <w:p w:rsidR="00F350B6" w:rsidRDefault="00F350B6" w:rsidP="00F350B6">
      <w:pPr>
        <w:pStyle w:val="31"/>
      </w:pPr>
      <w:r>
        <w:br w:type="page"/>
      </w:r>
      <w:r>
        <w:rPr>
          <w:rFonts w:hint="eastAsia"/>
        </w:rPr>
        <w:lastRenderedPageBreak/>
        <w:t>一、影视产业对旅游业发展的影响</w:t>
      </w:r>
    </w:p>
    <w:p w:rsidR="00F350B6" w:rsidRDefault="00F350B6" w:rsidP="00F350B6">
      <w:r>
        <w:rPr>
          <w:rFonts w:hint="eastAsia"/>
        </w:rPr>
        <w:t>影视业是创意产业，借助灯光、音响等现代传媒技术艺术化地展现拍摄地的传统文化，将剧情、人物融入拍摄地的优美环境中，共筑一个和谐理想的世界，让观众情感移入影视之中，从而触发到拍摄地去亲身体验影视作品中熟悉的场景和画面，这是影视旅游者最主要的动机。影视作品中有很多场景取自文化神秘或风光秀丽或幽深险绝，从而激发了观赏者的兴趣，去这些地方旅游。一部有影响力的影视剧，其真正的影响力在于能真正触动观众的心弦，引起他们的共鸣，这也就成了影视旅游的动机。</w:t>
      </w:r>
    </w:p>
    <w:p w:rsidR="00F350B6" w:rsidRDefault="00F350B6" w:rsidP="00F350B6">
      <w:r>
        <w:rPr>
          <w:rFonts w:hint="eastAsia"/>
        </w:rPr>
        <w:t>影视作品总是根据主题、人物、风格的要求，运用影视艺术特殊的表现手法，通过挖掘拍摄地独特的传统文化创造出真实可信的典型环境。这种典型是经过特效加工的自然景观和人文景观，随着影视的播放，不仅传承了拍摄地传统文化，而且在一定程度上推广了旅游地传统文化。影视作品是推广旅游地文化的重要媒介平台，对外景地旅游业发展起巨大的促进作用。</w:t>
      </w:r>
    </w:p>
    <w:p w:rsidR="00F350B6" w:rsidRDefault="00F350B6" w:rsidP="00F350B6">
      <w:r>
        <w:rPr>
          <w:rFonts w:hint="eastAsia"/>
        </w:rPr>
        <w:t>影视具有声像合一、声画结合的特点，任何一部电影或电视剧，即便是广告、纪录片、专题片等也少不了音乐、美术等传统艺术元素的搭配。通过特效的加工和处理，使作为影片拍摄地的景点或景区透过影视来看时，更加漂亮，更具有美感和吸引力。特别是镜头画面的独特视角对景物美的发掘，能够激发人们对拍摄地真实景物的审美感受，同时影视剧的故事内容也会给拍摄地增添一层梦幻般的文化色彩，无形中加强人们对拍摄地的向往。这种完美的影视拍摄艺术效果很好地形成了外景地的旅游感知形象和品牌。</w:t>
      </w:r>
    </w:p>
    <w:p w:rsidR="00F350B6" w:rsidRDefault="00F350B6" w:rsidP="00F350B6">
      <w:pPr>
        <w:pStyle w:val="31"/>
      </w:pPr>
      <w:r>
        <w:rPr>
          <w:rFonts w:hint="eastAsia"/>
        </w:rPr>
        <w:t>二、旅游影视剧解说词导读</w:t>
      </w:r>
    </w:p>
    <w:p w:rsidR="00F350B6" w:rsidRDefault="00F350B6" w:rsidP="00F350B6">
      <w:pPr>
        <w:pStyle w:val="afffffff5"/>
        <w:ind w:firstLineChars="200" w:firstLine="420"/>
        <w:jc w:val="both"/>
      </w:pPr>
      <w:r>
        <w:rPr>
          <w:rFonts w:hint="eastAsia"/>
        </w:rPr>
        <w:t>【</w:t>
      </w:r>
      <w:r w:rsidRPr="00765E37">
        <w:rPr>
          <w:rFonts w:hint="eastAsia"/>
        </w:rPr>
        <w:t>例文一</w:t>
      </w:r>
      <w:r>
        <w:rPr>
          <w:rFonts w:hint="eastAsia"/>
        </w:rPr>
        <w:t>】</w:t>
      </w:r>
      <w:r w:rsidRPr="00765E37">
        <w:rPr>
          <w:rFonts w:hint="eastAsia"/>
        </w:rPr>
        <w:t xml:space="preserve">                       </w:t>
      </w:r>
      <w:r w:rsidRPr="00765E37">
        <w:rPr>
          <w:rFonts w:hint="eastAsia"/>
        </w:rPr>
        <w:t>《走遍中国》</w:t>
      </w:r>
    </w:p>
    <w:p w:rsidR="00F350B6" w:rsidRDefault="00F350B6" w:rsidP="00F350B6">
      <w:pPr>
        <w:pStyle w:val="affffffc"/>
      </w:pPr>
      <w:r>
        <w:rPr>
          <w:rFonts w:hint="eastAsia"/>
        </w:rPr>
        <w:t>《走遍中国》是中央电视台中文国际频道的一档大型专题报道栏目。通过人文说地理，通过地理说人文。用镜头带领观众进入中国的地理空间，在现实的地理空间中，将观众带进人文空间，揭秘历史，叙述故事，解密事件，介绍人物，让见证者见证历史，让专家学者进行评论匡正，让观众不知不觉间进入节目所叙述的故事中，共同探索、发现和思考。</w:t>
      </w:r>
    </w:p>
    <w:p w:rsidR="00F350B6" w:rsidRDefault="00F350B6" w:rsidP="00F350B6">
      <w:pPr>
        <w:pStyle w:val="affffffc"/>
        <w:ind w:firstLine="0"/>
        <w:jc w:val="center"/>
      </w:pPr>
      <w:r>
        <w:rPr>
          <w:rFonts w:hint="eastAsia"/>
        </w:rPr>
        <w:t>第一集</w:t>
      </w:r>
      <w:r>
        <w:rPr>
          <w:rFonts w:hint="eastAsia"/>
        </w:rPr>
        <w:t xml:space="preserve">  </w:t>
      </w:r>
      <w:r>
        <w:rPr>
          <w:rFonts w:hint="eastAsia"/>
        </w:rPr>
        <w:t>黄河故道的传奇</w:t>
      </w:r>
    </w:p>
    <w:p w:rsidR="00F350B6" w:rsidRDefault="00F350B6" w:rsidP="00F350B6">
      <w:pPr>
        <w:pStyle w:val="affffffc"/>
      </w:pPr>
      <w:r>
        <w:rPr>
          <w:rFonts w:hint="eastAsia"/>
        </w:rPr>
        <w:t>这片绵延百里的梨花下面，曾是当年的黄河故道，你信吗？一座明代的古城就被封存在这片梨园的下面。繁荣一时的隋唐大运河为什么在</w:t>
      </w:r>
      <w:r>
        <w:rPr>
          <w:rFonts w:hint="eastAsia"/>
        </w:rPr>
        <w:t>800</w:t>
      </w:r>
      <w:r>
        <w:rPr>
          <w:rFonts w:hint="eastAsia"/>
        </w:rPr>
        <w:t>多年前从这里突然消失？你见过中国最大的酥梨王吗？请收看《走遍中国</w:t>
      </w:r>
      <w:r w:rsidRPr="003704CE">
        <w:rPr>
          <w:rFonts w:ascii="宋体" w:eastAsia="宋体" w:hAnsi="宋体" w:hint="eastAsia"/>
          <w:spacing w:val="-13"/>
        </w:rPr>
        <w:t>—</w:t>
      </w:r>
      <w:r w:rsidRPr="003704CE">
        <w:rPr>
          <w:rFonts w:ascii="宋体" w:eastAsia="宋体" w:hAnsi="宋体" w:hint="eastAsia"/>
        </w:rPr>
        <w:t>—</w:t>
      </w:r>
      <w:r>
        <w:rPr>
          <w:rFonts w:hint="eastAsia"/>
        </w:rPr>
        <w:t>黄河故道的传奇》</w:t>
      </w:r>
    </w:p>
    <w:p w:rsidR="00F350B6" w:rsidRDefault="00F350B6" w:rsidP="00F350B6">
      <w:pPr>
        <w:pStyle w:val="affffffc"/>
      </w:pPr>
      <w:r>
        <w:rPr>
          <w:rFonts w:hint="eastAsia"/>
        </w:rPr>
        <w:t>我们眼前这片灿若云锦的梨花世界，是安徽省宿州市砀山县的万亩梨园。每年的三月，这里晶莹的梨花总是如雪似雾、绵延百里、香气袭人。但当地人告诉我们，在这片花的海洋下面，曾是寸草不生的不毛之地，黄河两次流经这里。</w:t>
      </w:r>
    </w:p>
    <w:p w:rsidR="00F350B6" w:rsidRDefault="00F350B6" w:rsidP="00F350B6">
      <w:pPr>
        <w:pStyle w:val="affffffc"/>
      </w:pPr>
      <w:r>
        <w:rPr>
          <w:rFonts w:hint="eastAsia"/>
        </w:rPr>
        <w:t>我们眼前的这部县志，是中国唯一的一部影印版的《砀山县志》，翻开这部清代乾隆年间编撰的县志，我们发现，与砀山</w:t>
      </w:r>
      <w:r>
        <w:rPr>
          <w:rFonts w:hint="eastAsia"/>
        </w:rPr>
        <w:t>2000</w:t>
      </w:r>
      <w:r>
        <w:rPr>
          <w:rFonts w:hint="eastAsia"/>
        </w:rPr>
        <w:t>年悠久的历史不相称的是，有关它的历史的记载少之又少。</w:t>
      </w:r>
    </w:p>
    <w:p w:rsidR="00F350B6" w:rsidRDefault="00F350B6" w:rsidP="00F350B6">
      <w:pPr>
        <w:pStyle w:val="affffffc"/>
      </w:pPr>
      <w:r>
        <w:rPr>
          <w:rFonts w:hint="eastAsia"/>
        </w:rPr>
        <w:lastRenderedPageBreak/>
        <w:t>在今天的砀山县城，我们几乎看不到一丝明代以前的古迹，当地人告诉我们，今天我们看到的砀山县城只有</w:t>
      </w:r>
      <w:r>
        <w:rPr>
          <w:rFonts w:hint="eastAsia"/>
        </w:rPr>
        <w:t>200</w:t>
      </w:r>
      <w:r>
        <w:rPr>
          <w:rFonts w:hint="eastAsia"/>
        </w:rPr>
        <w:t>多年的历史，砀山的历史随着古城都被埋在了地下，今天的县城是建在当年的黄河故道上。砀山县文化馆馆长黄世东和宿州市文馆所所长韩三华，一直在研究黄河故道的历史文化，他们告诉我们，当年的砀山古城只留下了一块石碑，他们带我们来到了县城内的一家酒厂。在酒厂内的一个亭子旁，我们看到了那块石碑，石碑上刻着“宴嬉台”三个大字。黄馆长告诉我们，这三个大字，是唐代诗人李白游砀山时题刻的。而宴嬉台随着一次黄河决口，与整座砀山城被全部淹没了。</w:t>
      </w:r>
    </w:p>
    <w:p w:rsidR="00F350B6" w:rsidRDefault="00F350B6" w:rsidP="00F350B6">
      <w:pPr>
        <w:pStyle w:val="affffffc"/>
      </w:pPr>
      <w:r w:rsidRPr="004F32A1">
        <w:rPr>
          <w:rFonts w:hint="eastAsia"/>
          <w:spacing w:val="-1"/>
        </w:rPr>
        <w:t>也许李白也不会想到，几百年后他题写的碑文，竟会成为砀山古城历史唯一的实物见</w:t>
      </w:r>
      <w:r>
        <w:rPr>
          <w:rFonts w:hint="eastAsia"/>
        </w:rPr>
        <w:t>证。</w:t>
      </w:r>
    </w:p>
    <w:p w:rsidR="00F350B6" w:rsidRDefault="00F350B6" w:rsidP="00F350B6">
      <w:pPr>
        <w:pStyle w:val="affffffc"/>
      </w:pPr>
      <w:r>
        <w:rPr>
          <w:rFonts w:hint="eastAsia"/>
        </w:rPr>
        <w:t>但是黄世东告诉我们，石碑原来并不在这个地方，而是在离今天县城</w:t>
      </w:r>
      <w:r>
        <w:rPr>
          <w:rFonts w:hint="eastAsia"/>
        </w:rPr>
        <w:t>20</w:t>
      </w:r>
      <w:r>
        <w:rPr>
          <w:rFonts w:hint="eastAsia"/>
        </w:rPr>
        <w:t>多里的毛李集，也就是说，当年的砀山县城不在现在的城址上。在两位专家的带领下，我们找到了当年石碑的遗址，却发现眼前竟是一望无际的梨园。</w:t>
      </w:r>
    </w:p>
    <w:p w:rsidR="00F350B6" w:rsidRDefault="00F350B6" w:rsidP="00F350B6">
      <w:pPr>
        <w:pStyle w:val="affffffc"/>
      </w:pPr>
      <w:r>
        <w:rPr>
          <w:rFonts w:hint="eastAsia"/>
        </w:rPr>
        <w:t>砀山的北面就是黄河。黄河是中华民族的摇篮，它孕育了华夏的文明，但这条河也给人们带来了一次又一次的灾难。据记载，历史上黄河因泛滥而改道共</w:t>
      </w:r>
      <w:r>
        <w:rPr>
          <w:rFonts w:hint="eastAsia"/>
        </w:rPr>
        <w:t>26</w:t>
      </w:r>
      <w:r>
        <w:rPr>
          <w:rFonts w:hint="eastAsia"/>
        </w:rPr>
        <w:t>次，大的改道就有六七次。</w:t>
      </w:r>
    </w:p>
    <w:p w:rsidR="00F350B6" w:rsidRDefault="00F350B6" w:rsidP="00F350B6">
      <w:pPr>
        <w:pStyle w:val="affffffc"/>
      </w:pPr>
      <w:r>
        <w:rPr>
          <w:rFonts w:hint="eastAsia"/>
        </w:rPr>
        <w:t>公元</w:t>
      </w:r>
      <w:r>
        <w:rPr>
          <w:rFonts w:hint="eastAsia"/>
        </w:rPr>
        <w:t>1194</w:t>
      </w:r>
      <w:r>
        <w:rPr>
          <w:rFonts w:hint="eastAsia"/>
        </w:rPr>
        <w:t>年，即宋绍熙五年，黄河在河南阳武决口，黄河又迎来了一次大改道，这次改道使黄河开始向南由淮河流入东海，但从此宿州市的砀山和萧县就成了黄泛区。</w:t>
      </w:r>
    </w:p>
    <w:p w:rsidR="00F350B6" w:rsidRDefault="00F350B6" w:rsidP="00F350B6">
      <w:pPr>
        <w:pStyle w:val="affffffc"/>
      </w:pPr>
      <w:r>
        <w:rPr>
          <w:rFonts w:hint="eastAsia"/>
        </w:rPr>
        <w:t>我们在宿州拍摄期间获悉，在宿州市桥区的一个建筑工地，发现了一处古河道的遗址，经专家考证认定，这正是宋代已经在宿州消失了的那条隋唐大运河遗址。</w:t>
      </w:r>
    </w:p>
    <w:p w:rsidR="00F350B6" w:rsidRDefault="00F350B6" w:rsidP="00F350B6">
      <w:pPr>
        <w:pStyle w:val="affffffc"/>
      </w:pPr>
      <w:r>
        <w:rPr>
          <w:rFonts w:hint="eastAsia"/>
        </w:rPr>
        <w:t>隋唐大运河开凿于隋大业年间，距今有</w:t>
      </w:r>
      <w:r>
        <w:rPr>
          <w:rFonts w:hint="eastAsia"/>
        </w:rPr>
        <w:t>1400</w:t>
      </w:r>
      <w:r>
        <w:rPr>
          <w:rFonts w:hint="eastAsia"/>
        </w:rPr>
        <w:t>多年。它是当时连接南北经济的重要枢纽，要比后来的京杭大运河早</w:t>
      </w:r>
      <w:r>
        <w:rPr>
          <w:rFonts w:hint="eastAsia"/>
        </w:rPr>
        <w:t>600</w:t>
      </w:r>
      <w:r>
        <w:rPr>
          <w:rFonts w:hint="eastAsia"/>
        </w:rPr>
        <w:t>多年。遗址出土了大量的瓷器以及生活用具，以此我们可以看出当时运河的繁荣景象。但隋唐大运河在宿州的河道在</w:t>
      </w:r>
      <w:r>
        <w:rPr>
          <w:rFonts w:hint="eastAsia"/>
        </w:rPr>
        <w:t>800</w:t>
      </w:r>
      <w:r>
        <w:rPr>
          <w:rFonts w:hint="eastAsia"/>
        </w:rPr>
        <w:t>多年前突然消失了？</w:t>
      </w:r>
    </w:p>
    <w:p w:rsidR="00F350B6" w:rsidRDefault="00F350B6" w:rsidP="00F350B6">
      <w:pPr>
        <w:pStyle w:val="affffffc"/>
      </w:pPr>
      <w:r>
        <w:rPr>
          <w:rFonts w:hint="eastAsia"/>
        </w:rPr>
        <w:t>站在硕果累累的梨园里，专家告诉我们，一个方圆四华里的砀山古城，今天就埋在我们脚下七八米深的地方。</w:t>
      </w:r>
    </w:p>
    <w:p w:rsidR="00F350B6" w:rsidRDefault="00F350B6" w:rsidP="00F350B6">
      <w:pPr>
        <w:pStyle w:val="affffffc"/>
      </w:pPr>
      <w:r>
        <w:rPr>
          <w:rFonts w:hint="eastAsia"/>
        </w:rPr>
        <w:t>两位专家告诉我们，我们脚下的古城是被</w:t>
      </w:r>
      <w:r>
        <w:rPr>
          <w:rFonts w:hint="eastAsia"/>
        </w:rPr>
        <w:t>1597</w:t>
      </w:r>
      <w:r>
        <w:rPr>
          <w:rFonts w:hint="eastAsia"/>
        </w:rPr>
        <w:t>年的黄泛淹没的，砀山县城在历史上被淹过多次，脚下的只是其中的一处古城址。今天我们只能在相关的历史资料中，去解读这座古城当年的神韵了。</w:t>
      </w:r>
    </w:p>
    <w:p w:rsidR="00F350B6" w:rsidRDefault="00F350B6" w:rsidP="00F350B6">
      <w:pPr>
        <w:pStyle w:val="affffffc"/>
      </w:pPr>
      <w:r>
        <w:rPr>
          <w:rFonts w:hint="eastAsia"/>
        </w:rPr>
        <w:t>也许在不久的将来通过发掘，这座沉睡了几百年的古城，将揭开它神秘的面纱，展现的将会是一个东方的庞贝古城。</w:t>
      </w:r>
    </w:p>
    <w:p w:rsidR="00F350B6" w:rsidRDefault="00F350B6" w:rsidP="00F350B6">
      <w:pPr>
        <w:pStyle w:val="affffffc"/>
      </w:pPr>
      <w:r>
        <w:rPr>
          <w:rFonts w:hint="eastAsia"/>
        </w:rPr>
        <w:t>但看着眼前这片果园，我们无法想象这么大的一座城池会消失得如此干净。在运河遗址挖掘现场的河道剖面，我们清楚地看到了黄河沙土的淤积。</w:t>
      </w:r>
    </w:p>
    <w:p w:rsidR="00F350B6" w:rsidRDefault="00F350B6" w:rsidP="00F350B6">
      <w:pPr>
        <w:pStyle w:val="affffffc"/>
      </w:pPr>
      <w:r>
        <w:rPr>
          <w:rFonts w:hint="eastAsia"/>
        </w:rPr>
        <w:t>专家告诉我们，由于隋唐大运河贯穿黄河，黄河的改道和历年的决口，一次次的黄泛造成了淤积，大运河开始渐渐萎缩，最后它也遭到了砀山县城同样的命运。</w:t>
      </w:r>
    </w:p>
    <w:p w:rsidR="00F350B6" w:rsidRDefault="00F350B6" w:rsidP="00F350B6">
      <w:pPr>
        <w:pStyle w:val="affffffc"/>
      </w:pPr>
      <w:r>
        <w:rPr>
          <w:rFonts w:hint="eastAsia"/>
        </w:rPr>
        <w:t>黄河发源于青海高原巴颜喀拉山北麓的约古宗列盆地，古称大河，流经黄土高原，由于黄土土质疏松，便携带了大量的泥沙流向下游，进入广阔的华北平原后，流速减慢，泥沙慢慢淤积下来．造成黄河下游河床逐渐抬高，成了一条“三年两决口，百年一改道”的悬河。</w:t>
      </w:r>
    </w:p>
    <w:p w:rsidR="00F350B6" w:rsidRDefault="00F350B6" w:rsidP="00F350B6">
      <w:pPr>
        <w:pStyle w:val="afffffff5"/>
        <w:ind w:firstLineChars="200" w:firstLine="420"/>
        <w:jc w:val="both"/>
      </w:pPr>
      <w:r>
        <w:rPr>
          <w:rFonts w:hint="eastAsia"/>
        </w:rPr>
        <w:t>【例文二】</w:t>
      </w:r>
      <w:r>
        <w:rPr>
          <w:rFonts w:hint="eastAsia"/>
        </w:rPr>
        <w:t xml:space="preserve">            </w:t>
      </w:r>
      <w:r w:rsidRPr="00E97B1C">
        <w:rPr>
          <w:rFonts w:hint="eastAsia"/>
        </w:rPr>
        <w:t>纪录片《西湖》</w:t>
      </w:r>
      <w:r w:rsidRPr="00E97B1C">
        <w:rPr>
          <w:rFonts w:hint="eastAsia"/>
        </w:rPr>
        <w:t>(</w:t>
      </w:r>
      <w:r w:rsidRPr="00E97B1C">
        <w:rPr>
          <w:rFonts w:hint="eastAsia"/>
        </w:rPr>
        <w:t>解说词节选</w:t>
      </w:r>
      <w:r w:rsidRPr="00E97B1C">
        <w:rPr>
          <w:rFonts w:hint="eastAsia"/>
        </w:rPr>
        <w:t>)</w:t>
      </w:r>
    </w:p>
    <w:p w:rsidR="00F350B6" w:rsidRPr="008F1FCD" w:rsidRDefault="00F350B6" w:rsidP="00F350B6">
      <w:pPr>
        <w:ind w:firstLine="0"/>
        <w:jc w:val="center"/>
        <w:rPr>
          <w:rFonts w:eastAsia="楷体_GB2312"/>
        </w:rPr>
      </w:pPr>
      <w:r w:rsidRPr="008F1FCD">
        <w:rPr>
          <w:rFonts w:eastAsia="楷体_GB2312" w:hint="eastAsia"/>
        </w:rPr>
        <w:lastRenderedPageBreak/>
        <w:t>总导演</w:t>
      </w:r>
      <w:r w:rsidRPr="008F1FCD">
        <w:rPr>
          <w:rFonts w:eastAsia="楷体_GB2312" w:hint="eastAsia"/>
        </w:rPr>
        <w:t xml:space="preserve"> </w:t>
      </w:r>
      <w:r w:rsidRPr="008F1FCD">
        <w:rPr>
          <w:rFonts w:eastAsia="楷体_GB2312" w:hint="eastAsia"/>
        </w:rPr>
        <w:t>夏燕平</w:t>
      </w:r>
    </w:p>
    <w:p w:rsidR="00F350B6" w:rsidRDefault="00F350B6" w:rsidP="00F350B6">
      <w:pPr>
        <w:pStyle w:val="affffffc"/>
      </w:pPr>
      <w:r>
        <w:rPr>
          <w:rFonts w:hint="eastAsia"/>
        </w:rPr>
        <w:t>西湖不是纯自然的美景。</w:t>
      </w:r>
    </w:p>
    <w:p w:rsidR="00F350B6" w:rsidRDefault="00F350B6" w:rsidP="00F350B6">
      <w:pPr>
        <w:pStyle w:val="affffffc"/>
      </w:pPr>
      <w:r>
        <w:rPr>
          <w:rFonts w:hint="eastAsia"/>
        </w:rPr>
        <w:t>她不像黄山、九寨沟，西湖是千百年来人类治理疏浚、依势造景的山水之湖泊；她不像漓江、张家界，西湖是千百年来人们感怀世事、寄托情怀的精神之湖泊。因此说，西湖的美是天造人设的，《西湖》纪录片亦复如此。</w:t>
      </w:r>
    </w:p>
    <w:p w:rsidR="00F350B6" w:rsidRDefault="00F350B6" w:rsidP="00F350B6">
      <w:pPr>
        <w:pStyle w:val="affffffc"/>
      </w:pPr>
      <w:r>
        <w:rPr>
          <w:rFonts w:hint="eastAsia"/>
        </w:rPr>
        <w:t>许多第一次来到西湖的人，都有一种似曾相识之感。西湖之于中国人，太熟识了。</w:t>
      </w:r>
    </w:p>
    <w:p w:rsidR="00F350B6" w:rsidRDefault="00F350B6" w:rsidP="00F350B6">
      <w:pPr>
        <w:pStyle w:val="affffffc"/>
      </w:pPr>
      <w:r>
        <w:rPr>
          <w:rFonts w:hint="eastAsia"/>
        </w:rPr>
        <w:t>因为熟识，后来便不大有人愿意说西湖，也不是完全没有，而是怎么也说不好西湖。近代以来，西湖没有足以背诵的文，没有足以传唱的歌，没有足以传世的画，当然也没有足以把玩的影像作品。</w:t>
      </w:r>
    </w:p>
    <w:p w:rsidR="00F350B6" w:rsidRDefault="00F350B6" w:rsidP="00F350B6">
      <w:pPr>
        <w:pStyle w:val="affffffc"/>
      </w:pPr>
      <w:r>
        <w:rPr>
          <w:rFonts w:hint="eastAsia"/>
        </w:rPr>
        <w:t>影像作品，有出息的影像作品，是挑战观众的视觉经验，你得给人以陌生的东西。西湖，人们还陌生吗？</w:t>
      </w:r>
    </w:p>
    <w:p w:rsidR="00F350B6" w:rsidRDefault="00F350B6" w:rsidP="00F350B6">
      <w:pPr>
        <w:pStyle w:val="affffffc"/>
      </w:pPr>
      <w:r>
        <w:rPr>
          <w:rFonts w:hint="eastAsia"/>
        </w:rPr>
        <w:t>当我们离开西湖的景致，蜷缩在看不见风景的房间，把西湖这盘千年长度的磁带，往回倒的时候，我们发现，西湖，其实人们还是陌生的，陌生正是在于人们的熟识：“熟视无睹”。</w:t>
      </w:r>
    </w:p>
    <w:p w:rsidR="00F350B6" w:rsidRDefault="00F350B6" w:rsidP="00F350B6">
      <w:pPr>
        <w:pStyle w:val="affffffc"/>
      </w:pPr>
      <w:r>
        <w:rPr>
          <w:rFonts w:hint="eastAsia"/>
        </w:rPr>
        <w:t>西湖是沧海桑田。从海水浸蚀的</w:t>
      </w:r>
      <w:r>
        <w:rPr>
          <w:rFonts w:ascii="宋体" w:eastAsia="宋体" w:hAnsi="宋体" w:cs="宋体" w:hint="eastAsia"/>
        </w:rPr>
        <w:t>澙</w:t>
      </w:r>
      <w:r w:rsidRPr="008F1FCD">
        <w:rPr>
          <w:rFonts w:hint="eastAsia"/>
        </w:rPr>
        <w:t>湖</w:t>
      </w:r>
      <w:r>
        <w:rPr>
          <w:rFonts w:ascii="楷体_GB2312" w:hAnsi="楷体_GB2312" w:cs="楷体_GB2312" w:hint="eastAsia"/>
        </w:rPr>
        <w:t>，到可灌溉之湖，鱼虾之湖，饮用之湖，直至审美之湖。是经</w:t>
      </w:r>
      <w:r>
        <w:rPr>
          <w:rFonts w:hint="eastAsia"/>
        </w:rPr>
        <w:t>过几千年的自然造化和巧夺天工。远的不考，拜苏东坡之大名，我们都知道苏堤。其实还有与其比肩的杨公堤、稍逊风骚的赵公堤、早已隐入十万人家的白公堤</w:t>
      </w:r>
      <w:r w:rsidRPr="00282FD4">
        <w:rPr>
          <w:rFonts w:ascii="宋体" w:eastAsia="宋体" w:hAnsi="宋体" w:hint="eastAsia"/>
        </w:rPr>
        <w:t>……</w:t>
      </w:r>
      <w:r>
        <w:rPr>
          <w:rFonts w:hint="eastAsia"/>
        </w:rPr>
        <w:t>仅苏东坡治下的那次疏浚，就动用了二十万民工。</w:t>
      </w:r>
    </w:p>
    <w:p w:rsidR="00F350B6" w:rsidRDefault="00F350B6" w:rsidP="00F350B6">
      <w:pPr>
        <w:pStyle w:val="affffffc"/>
      </w:pPr>
      <w:r>
        <w:rPr>
          <w:rFonts w:hint="eastAsia"/>
        </w:rPr>
        <w:t>西湖是“户盈罗绮”。南宋在偏安的同时，却也创造了繁荣的经济和灿烂的文明。南宋后期，临安居民加上流动人口，约有一百四十万。城内店铺林立，买卖昼夜不绝。当时欧洲最著名的大城市伦敦，人口不过三万四千。难怪元初马可</w:t>
      </w:r>
      <w:r>
        <w:rPr>
          <w:rFonts w:ascii="宋体" w:eastAsia="宋体" w:hAnsi="宋体" w:cs="宋体" w:hint="eastAsia"/>
        </w:rPr>
        <w:t>•</w:t>
      </w:r>
      <w:r>
        <w:rPr>
          <w:rFonts w:hint="eastAsia"/>
        </w:rPr>
        <w:t>波罗惊叹杭州是“天堂之城”。陈寅恪说：“华夏民族之文化，历数千载之演进，造极于赵宋之世。”邓广铭说：“两宋时期内的物质文明和精神文明所达到的高度，在中国整个封建社会历史时期之内，可以说是空前绝后的。”法国汉学家贾克</w:t>
      </w:r>
      <w:r>
        <w:rPr>
          <w:rFonts w:ascii="宋体" w:eastAsia="宋体" w:hAnsi="宋体" w:cs="宋体" w:hint="eastAsia"/>
        </w:rPr>
        <w:t>•</w:t>
      </w:r>
      <w:r>
        <w:rPr>
          <w:rFonts w:hint="eastAsia"/>
        </w:rPr>
        <w:t>谢和耐说：“</w:t>
      </w:r>
      <w:r>
        <w:rPr>
          <w:rFonts w:hint="eastAsia"/>
        </w:rPr>
        <w:t>13</w:t>
      </w:r>
      <w:r>
        <w:rPr>
          <w:rFonts w:hint="eastAsia"/>
        </w:rPr>
        <w:t>世纪的中国，其现代化的程度是令人吃惊的</w:t>
      </w:r>
      <w:r w:rsidRPr="008F1FCD">
        <w:rPr>
          <w:rFonts w:ascii="宋体" w:eastAsia="宋体" w:hAnsi="宋体" w:hint="eastAsia"/>
        </w:rPr>
        <w:t>……</w:t>
      </w:r>
      <w:r>
        <w:rPr>
          <w:rFonts w:hint="eastAsia"/>
        </w:rPr>
        <w:t>艺术、娱乐、制度、工艺技术各方面，中国是当时世界上首屈一指的国家，其自豪足以认为世界其他各地皆为化外之邦。”这个“现代化”还包括精神文明的程度，因此，阿诺尔德</w:t>
      </w:r>
      <w:r>
        <w:rPr>
          <w:rFonts w:ascii="宋体" w:eastAsia="宋体" w:hAnsi="宋体" w:cs="宋体" w:hint="eastAsia"/>
        </w:rPr>
        <w:t>•</w:t>
      </w:r>
      <w:r>
        <w:rPr>
          <w:rFonts w:hint="eastAsia"/>
        </w:rPr>
        <w:t>约瑟</w:t>
      </w:r>
      <w:r>
        <w:rPr>
          <w:rFonts w:ascii="宋体" w:eastAsia="宋体" w:hAnsi="宋体" w:cs="宋体" w:hint="eastAsia"/>
        </w:rPr>
        <w:t>•</w:t>
      </w:r>
      <w:r>
        <w:rPr>
          <w:rFonts w:hint="eastAsia"/>
        </w:rPr>
        <w:t>汤因比说：“如果让我选择，我愿意活在中国的宋朝。”</w:t>
      </w:r>
    </w:p>
    <w:p w:rsidR="00F350B6" w:rsidRDefault="00F350B6" w:rsidP="00F350B6">
      <w:pPr>
        <w:pStyle w:val="affffffc"/>
      </w:pPr>
      <w:r>
        <w:rPr>
          <w:rFonts w:hint="eastAsia"/>
        </w:rPr>
        <w:t>西湖是东南佛国。弘一法师《我在西湖出家的经过》中说：“杭州这个地方，实堪称佛地，因为那边寺庙之多，约有两千余所，可想见杭州佛法之盛了。”除了庙宇林立、高僧大德云集之外，更重要的是，佛家义理通过日常生活已渗入杭州人的饮食起居，一年一度，历时三个月的声势浩大的“香市”便是足证。不仅东南大地，朝鲜、韩国、日本、菲律宾、印度尼西亚、马来西亚等国皆“认祖归宗”。道家在西湖有著名的“葛洪炼丹处”等十多处道观。马可</w:t>
      </w:r>
      <w:r>
        <w:rPr>
          <w:rFonts w:ascii="宋体" w:eastAsia="宋体" w:hAnsi="宋体" w:cs="宋体" w:hint="eastAsia"/>
        </w:rPr>
        <w:t>•</w:t>
      </w:r>
      <w:r>
        <w:rPr>
          <w:rFonts w:hint="eastAsia"/>
        </w:rPr>
        <w:t>波罗之后，传教士们先后来到杭州，于是杭州有了基督教堂、天主教堂二十多座。伊斯兰教在杭州也有相当的传播，建有约五座清真寺。</w:t>
      </w:r>
    </w:p>
    <w:p w:rsidR="00F350B6" w:rsidRDefault="00F350B6" w:rsidP="00F350B6">
      <w:pPr>
        <w:pStyle w:val="affffffc"/>
      </w:pPr>
      <w:r>
        <w:rPr>
          <w:rFonts w:hint="eastAsia"/>
        </w:rPr>
        <w:t>西湖是唐诗宋词。许多人初来乍到却似曾相识，是因为他们早就熟悉了文学的西湖：宋之问“楼观沧海日，门对浙江潮”；白居易“江南忆，最忆是杭州”；苏东坡“欲把西湖比西子”；杨万里“毕竟西湖六月中”：柳永“东南形胜，三吴都会”。文传千古的还有：李清照、林和靖、张元干、张孝祥、辛弃疾、陆游、陈亮、姜夔、梅尧臣、范成大、朱熹、岳飞、文天祥、吴</w:t>
      </w:r>
      <w:r>
        <w:rPr>
          <w:rFonts w:hint="eastAsia"/>
        </w:rPr>
        <w:lastRenderedPageBreak/>
        <w:t>文英</w:t>
      </w:r>
      <w:r w:rsidRPr="00E36F23">
        <w:rPr>
          <w:rFonts w:ascii="宋体" w:eastAsia="宋体" w:hAnsi="宋体" w:hint="eastAsia"/>
        </w:rPr>
        <w:t>……</w:t>
      </w:r>
      <w:r>
        <w:rPr>
          <w:rFonts w:hint="eastAsia"/>
        </w:rPr>
        <w:t>元明清时的马可</w:t>
      </w:r>
      <w:r>
        <w:rPr>
          <w:rFonts w:ascii="宋体" w:eastAsia="宋体" w:hAnsi="宋体" w:cs="宋体" w:hint="eastAsia"/>
        </w:rPr>
        <w:t>•</w:t>
      </w:r>
      <w:r>
        <w:rPr>
          <w:rFonts w:hint="eastAsia"/>
        </w:rPr>
        <w:t>波罗、于谦、袁宏道、张岱、袁枚、郑板桥、康有为、陈曾寿</w:t>
      </w:r>
      <w:r w:rsidRPr="00E36F23">
        <w:rPr>
          <w:rFonts w:ascii="宋体" w:eastAsia="宋体" w:hAnsi="宋体" w:hint="eastAsia"/>
        </w:rPr>
        <w:t>……</w:t>
      </w:r>
      <w:r>
        <w:rPr>
          <w:rFonts w:hint="eastAsia"/>
        </w:rPr>
        <w:t>近当代的名人孙中山、张静江、蒋介石、司徒雷登、鲁迅、周作人、戴望舒、郁达夫、李叔同、夏衍、毛泽东、周恩来</w:t>
      </w:r>
      <w:r w:rsidRPr="00E36F23">
        <w:rPr>
          <w:rFonts w:ascii="宋体" w:eastAsia="宋体" w:hAnsi="宋体" w:hint="eastAsia"/>
        </w:rPr>
        <w:t>……</w:t>
      </w:r>
    </w:p>
    <w:p w:rsidR="00F350B6" w:rsidRDefault="00F350B6" w:rsidP="00F350B6">
      <w:pPr>
        <w:pStyle w:val="affffffc"/>
      </w:pPr>
      <w:r>
        <w:rPr>
          <w:rFonts w:hint="eastAsia"/>
        </w:rPr>
        <w:t>西湖是“勾栏瓦舍”。中国的戏曲艺术作为一种成熟的艺术样式，肇始于南宋时期的杭州，戏和文自此合璧，南方人谓之“戏文”。汤显祖、关汉卿、李笠翁、</w:t>
      </w:r>
      <w:r w:rsidRPr="00282FD4">
        <w:rPr>
          <w:rFonts w:hint="eastAsia"/>
        </w:rPr>
        <w:t>洪昇等都</w:t>
      </w:r>
      <w:r>
        <w:rPr>
          <w:rFonts w:hint="eastAsia"/>
        </w:rPr>
        <w:t>在西湖这个舞台上有过充分的表演。中国有四大民间故事，其中两个故事的发生地传说在西湖：《白蛇传》和《梁祝》。《白蛇传》被中国几乎所有的艺术形式所演绎，《梁祝》更借以西湖的音乐</w:t>
      </w:r>
      <w:r w:rsidRPr="00282FD4">
        <w:rPr>
          <w:rFonts w:ascii="宋体" w:eastAsia="宋体" w:hAnsi="宋体" w:hint="eastAsia"/>
          <w:spacing w:val="-13"/>
        </w:rPr>
        <w:t>—</w:t>
      </w:r>
      <w:r w:rsidRPr="00282FD4">
        <w:rPr>
          <w:rFonts w:ascii="宋体" w:eastAsia="宋体" w:hAnsi="宋体" w:hint="eastAsia"/>
        </w:rPr>
        <w:t>—</w:t>
      </w:r>
      <w:r>
        <w:rPr>
          <w:rFonts w:hint="eastAsia"/>
        </w:rPr>
        <w:t>越剧而创作的小提琴协奏曲誉满世界。西湖还有《红梅记》</w:t>
      </w:r>
      <w:r>
        <w:rPr>
          <w:rFonts w:hint="eastAsia"/>
        </w:rPr>
        <w:t>(</w:t>
      </w:r>
      <w:r>
        <w:rPr>
          <w:rFonts w:hint="eastAsia"/>
        </w:rPr>
        <w:t>李慧娘</w:t>
      </w:r>
      <w:r>
        <w:rPr>
          <w:rFonts w:hint="eastAsia"/>
        </w:rPr>
        <w:t>)</w:t>
      </w:r>
      <w:r>
        <w:rPr>
          <w:rFonts w:hint="eastAsia"/>
        </w:rPr>
        <w:t>和《杨乃武与小白菜》，这都成了戏。</w:t>
      </w:r>
    </w:p>
    <w:p w:rsidR="00F350B6" w:rsidRDefault="00F350B6" w:rsidP="00F350B6">
      <w:pPr>
        <w:pStyle w:val="affffffc"/>
      </w:pPr>
      <w:r>
        <w:rPr>
          <w:rFonts w:hint="eastAsia"/>
        </w:rPr>
        <w:t>西湖是“壮怀激烈”。西湖不乏秀美，西湖也有壮美，悲壮之美。旷日持久的宋金、宋元战争中，产生了一代可歌可泣、彪炳史册的民族英雄：宗泽、刘铸、吴价、吴磷、岳飞、辛弃疾、陆游、韩世忠、文天祥、陆秀夫、张世杰</w:t>
      </w:r>
      <w:r w:rsidRPr="00E36F23">
        <w:rPr>
          <w:rFonts w:ascii="宋体" w:eastAsia="宋体" w:hAnsi="宋体" w:hint="eastAsia"/>
        </w:rPr>
        <w:t>……</w:t>
      </w:r>
      <w:r>
        <w:rPr>
          <w:rFonts w:hint="eastAsia"/>
        </w:rPr>
        <w:t>除了“忠骨岳坟”，西湖还有安葬了后来的民族英雄于谦、张苍水，世称“西湖三杰”。中国近代革命的先驱，鉴湖女侠秋瑾“面对故国湖山，埋骨西泠”。徐锡麟墓、章太炎墓、陶成章墓、浙军攻克南京阵亡将士墓、史量才墓、蒋百里墓</w:t>
      </w:r>
      <w:r w:rsidRPr="00E36F23">
        <w:rPr>
          <w:rFonts w:ascii="宋体" w:eastAsia="宋体" w:hAnsi="宋体" w:hint="eastAsia"/>
        </w:rPr>
        <w:t>……</w:t>
      </w:r>
      <w:r>
        <w:rPr>
          <w:rFonts w:hint="eastAsia"/>
        </w:rPr>
        <w:t>您还觉得西湖仅仅是秀美吗？</w:t>
      </w:r>
    </w:p>
    <w:p w:rsidR="00F350B6" w:rsidRDefault="00F350B6" w:rsidP="00F350B6">
      <w:pPr>
        <w:pStyle w:val="affffffc"/>
      </w:pPr>
      <w:r>
        <w:rPr>
          <w:rFonts w:hint="eastAsia"/>
        </w:rPr>
        <w:t>中国两千年的文明演进，我们都可以在西湖这个舞台上，找到她的发端、发祥和发展。这或许是许多惊艳西湖的人们被《西湖》惊艳的缘故，也是我们创作团队最初的奢望。</w:t>
      </w:r>
    </w:p>
    <w:p w:rsidR="00F350B6" w:rsidRDefault="00F350B6" w:rsidP="00F350B6">
      <w:pPr>
        <w:pStyle w:val="affffffc"/>
        <w:ind w:firstLine="0"/>
        <w:jc w:val="center"/>
      </w:pPr>
      <w:r>
        <w:rPr>
          <w:rFonts w:hint="eastAsia"/>
        </w:rPr>
        <w:t>第一集</w:t>
      </w:r>
      <w:r>
        <w:rPr>
          <w:rFonts w:hint="eastAsia"/>
        </w:rPr>
        <w:t xml:space="preserve">  </w:t>
      </w:r>
      <w:r>
        <w:rPr>
          <w:rFonts w:hint="eastAsia"/>
        </w:rPr>
        <w:t>西湖云水</w:t>
      </w:r>
    </w:p>
    <w:p w:rsidR="00F350B6" w:rsidRDefault="00F350B6" w:rsidP="00F350B6">
      <w:pPr>
        <w:pStyle w:val="affffffc"/>
      </w:pPr>
      <w:r>
        <w:rPr>
          <w:rFonts w:hint="eastAsia"/>
        </w:rPr>
        <w:t>我们的祖先，曾经在传统医药的站位上，来划分我们的文化版图。黄河流域，是针灸文化圈，长江流域，是本草文化圈，江南一带，则是汤药文化圈。这种汤药文化圈的概括，真是挖到了江南文化的最为本质的特征，它与”针灸”“本草”不同的是，“汤药”的“汤”字盖指液体，而两个读作“商”音的“汤”字便可以用来形容横无际涯的水势，因此这汤药文化圈的说法，是直截了当地扑向了水的主题。</w:t>
      </w:r>
    </w:p>
    <w:p w:rsidR="00F350B6" w:rsidRDefault="00F350B6" w:rsidP="00F350B6">
      <w:pPr>
        <w:pStyle w:val="affffffc"/>
      </w:pPr>
      <w:r>
        <w:rPr>
          <w:rFonts w:hint="eastAsia"/>
        </w:rPr>
        <w:t>一代代前人，有的以风水谈玄，有的为《水经》做注，已经为我们留下了无数的关于水的文化遗产。不过，在今天我们再去追溯西湖的来历，已经不必求索于《周易》问诸于阴阳了。</w:t>
      </w:r>
    </w:p>
    <w:p w:rsidR="00F350B6" w:rsidRDefault="00F350B6" w:rsidP="00F350B6">
      <w:pPr>
        <w:pStyle w:val="affffffc"/>
      </w:pPr>
      <w:r w:rsidRPr="00B33FBD">
        <w:rPr>
          <w:rFonts w:hint="eastAsia"/>
          <w:spacing w:val="-1"/>
        </w:rPr>
        <w:t>这是侏罗纪末期至白垩纪时期的西湖地区，此时这个地方正处在强烈的火山喷发期，炙热的岩浆不停地从岩缝中喷涌而出，就这样，岩浆不停地流淌着，燃烧着，终于有一天，</w:t>
      </w:r>
      <w:r>
        <w:rPr>
          <w:rFonts w:hint="eastAsia"/>
        </w:rPr>
        <w:t>外流的大量岩浆造成了地壳的塌陷，于是火山口成了洼地，而这洼地便成了以后西湖的基础。</w:t>
      </w:r>
    </w:p>
    <w:p w:rsidR="00F350B6" w:rsidRDefault="00F350B6" w:rsidP="00F350B6">
      <w:pPr>
        <w:pStyle w:val="affffffc"/>
      </w:pPr>
      <w:r>
        <w:rPr>
          <w:rFonts w:hint="eastAsia"/>
        </w:rPr>
        <w:t>＞＞访谈</w:t>
      </w:r>
    </w:p>
    <w:p w:rsidR="00F350B6" w:rsidRDefault="00F350B6" w:rsidP="00F350B6">
      <w:pPr>
        <w:pStyle w:val="affffffc"/>
      </w:pPr>
      <w:r>
        <w:rPr>
          <w:rFonts w:hint="eastAsia"/>
        </w:rPr>
        <w:t>余秋雨</w:t>
      </w:r>
      <w:r>
        <w:rPr>
          <w:rFonts w:hint="eastAsia"/>
        </w:rPr>
        <w:t>(</w:t>
      </w:r>
      <w:r>
        <w:rPr>
          <w:rFonts w:hint="eastAsia"/>
        </w:rPr>
        <w:t>学者</w:t>
      </w:r>
      <w:r>
        <w:rPr>
          <w:rFonts w:hint="eastAsia"/>
        </w:rPr>
        <w:t>)</w:t>
      </w:r>
      <w:r>
        <w:rPr>
          <w:rFonts w:hint="eastAsia"/>
        </w:rPr>
        <w:t>：西湖是一个浅浅的海湾，是海水，后来由于潮汐带来的泥沙和长江带来的泥沙，使它和大海的通路封住了，它就变成了内湖。</w:t>
      </w:r>
    </w:p>
    <w:p w:rsidR="00F350B6" w:rsidRDefault="00F350B6" w:rsidP="00F350B6">
      <w:pPr>
        <w:pStyle w:val="affffffc"/>
      </w:pPr>
      <w:r>
        <w:rPr>
          <w:rFonts w:hint="eastAsia"/>
        </w:rPr>
        <w:t>接下来的沧海桑田我们已经无从考证，只是这片洼地的轮回，却从没有因为岁月的缘由，而停下它的脚步，直到一万两千年前后，海潮的出没使它变成了</w:t>
      </w:r>
      <w:r>
        <w:rPr>
          <w:rFonts w:ascii="宋体" w:eastAsia="宋体" w:hAnsi="宋体" w:cs="宋体" w:hint="eastAsia"/>
        </w:rPr>
        <w:t>澙</w:t>
      </w:r>
      <w:r>
        <w:rPr>
          <w:rFonts w:ascii="楷体_GB2312" w:hAnsi="楷体_GB2312" w:cs="楷体_GB2312" w:hint="eastAsia"/>
        </w:rPr>
        <w:t>湖，后来，海水终于退去，于是一个被后人称作西湖的湖泊，便出现在了东南大地。</w:t>
      </w:r>
    </w:p>
    <w:p w:rsidR="00F350B6" w:rsidRDefault="00F350B6" w:rsidP="00F350B6">
      <w:pPr>
        <w:pStyle w:val="affffffc"/>
      </w:pPr>
      <w:r>
        <w:rPr>
          <w:rFonts w:hint="eastAsia"/>
        </w:rPr>
        <w:t>＞＞访谈</w:t>
      </w:r>
    </w:p>
    <w:p w:rsidR="00F350B6" w:rsidRDefault="00F350B6" w:rsidP="00F350B6">
      <w:pPr>
        <w:pStyle w:val="affffffc"/>
      </w:pPr>
      <w:r>
        <w:rPr>
          <w:rFonts w:hint="eastAsia"/>
        </w:rPr>
        <w:t>余秋雨</w:t>
      </w:r>
      <w:r>
        <w:rPr>
          <w:rFonts w:hint="eastAsia"/>
        </w:rPr>
        <w:t>(</w:t>
      </w:r>
      <w:r>
        <w:rPr>
          <w:rFonts w:hint="eastAsia"/>
        </w:rPr>
        <w:t>学者</w:t>
      </w:r>
      <w:r>
        <w:rPr>
          <w:rFonts w:hint="eastAsia"/>
        </w:rPr>
        <w:t>)</w:t>
      </w:r>
      <w:r>
        <w:rPr>
          <w:rFonts w:hint="eastAsia"/>
        </w:rPr>
        <w:t>：西湖有一个奇迹般的问号，也就是说它怎么会这样美丽，它为什么变成</w:t>
      </w:r>
      <w:r>
        <w:rPr>
          <w:rFonts w:hint="eastAsia"/>
        </w:rPr>
        <w:lastRenderedPageBreak/>
        <w:t>奇迹呢？就是它不是天造地设的美景，它不是黄山，它不是张家界，它不是长白山天池，这些都是天造地设的美景，西湖不是。</w:t>
      </w:r>
    </w:p>
    <w:p w:rsidR="00F350B6" w:rsidRDefault="00F350B6" w:rsidP="00F350B6">
      <w:pPr>
        <w:pStyle w:val="affffffc"/>
      </w:pPr>
      <w:r>
        <w:rPr>
          <w:rFonts w:hint="eastAsia"/>
        </w:rPr>
        <w:t>＞＞访谈</w:t>
      </w:r>
    </w:p>
    <w:p w:rsidR="00F350B6" w:rsidRDefault="00F350B6" w:rsidP="00F350B6">
      <w:pPr>
        <w:pStyle w:val="affffffc"/>
      </w:pPr>
      <w:r>
        <w:rPr>
          <w:rFonts w:hint="eastAsia"/>
        </w:rPr>
        <w:t>曾仕强</w:t>
      </w:r>
      <w:r>
        <w:rPr>
          <w:rFonts w:hint="eastAsia"/>
        </w:rPr>
        <w:t>(</w:t>
      </w:r>
      <w:r>
        <w:rPr>
          <w:rFonts w:hint="eastAsia"/>
        </w:rPr>
        <w:t>学者</w:t>
      </w:r>
      <w:r>
        <w:rPr>
          <w:rFonts w:hint="eastAsia"/>
        </w:rPr>
        <w:t>)</w:t>
      </w:r>
      <w:r>
        <w:rPr>
          <w:rFonts w:hint="eastAsia"/>
        </w:rPr>
        <w:t>：第一个，西湖的水一年比一年清澈。西湖的面积一年比一年加大，这怎么可能，这根本不可能人家只有缩小啦。</w:t>
      </w:r>
    </w:p>
    <w:p w:rsidR="00F350B6" w:rsidRDefault="00F350B6" w:rsidP="00F350B6">
      <w:pPr>
        <w:pStyle w:val="affffffc"/>
      </w:pPr>
      <w:r>
        <w:rPr>
          <w:rFonts w:hint="eastAsia"/>
        </w:rPr>
        <w:t>＞＞访谈</w:t>
      </w:r>
    </w:p>
    <w:p w:rsidR="00F350B6" w:rsidRDefault="00F350B6" w:rsidP="00F350B6">
      <w:pPr>
        <w:pStyle w:val="affffffc"/>
      </w:pPr>
      <w:r>
        <w:rPr>
          <w:rFonts w:hint="eastAsia"/>
        </w:rPr>
        <w:t>余秋雨</w:t>
      </w:r>
      <w:r>
        <w:rPr>
          <w:rFonts w:hint="eastAsia"/>
        </w:rPr>
        <w:t>(</w:t>
      </w:r>
      <w:r>
        <w:rPr>
          <w:rFonts w:hint="eastAsia"/>
        </w:rPr>
        <w:t>学者</w:t>
      </w:r>
      <w:r>
        <w:rPr>
          <w:rFonts w:hint="eastAsia"/>
        </w:rPr>
        <w:t>)</w:t>
      </w:r>
      <w:r>
        <w:rPr>
          <w:rFonts w:hint="eastAsia"/>
        </w:rPr>
        <w:t>：但是请注意这样的一个内湖，显而易见，它一定是年年蒸发天天蒸发，那么杂草丛生，然后会越来越变成一个盐碱地，然后什么也不是。到如果西湖变成一个盐碱地的时候，周围的生态也就完全变化了，那么我们现在所说的西湖文明、杭州文明根本就不存在了，一个荒凉的海滩而已。那么比较早的时候，这一带的人就想保护住已经开始出现的内湖生态。</w:t>
      </w:r>
    </w:p>
    <w:p w:rsidR="00F350B6" w:rsidRDefault="00F350B6" w:rsidP="00F350B6">
      <w:pPr>
        <w:pStyle w:val="affffffc"/>
      </w:pPr>
      <w:r>
        <w:rPr>
          <w:rFonts w:hint="eastAsia"/>
        </w:rPr>
        <w:t>2002</w:t>
      </w:r>
      <w:r>
        <w:rPr>
          <w:rFonts w:hint="eastAsia"/>
        </w:rPr>
        <w:t>年，浙江的考古工作者在仅与西湖有一江之隔的萧山，发现了已有</w:t>
      </w:r>
      <w:r>
        <w:rPr>
          <w:rFonts w:hint="eastAsia"/>
        </w:rPr>
        <w:t>8000</w:t>
      </w:r>
      <w:r>
        <w:rPr>
          <w:rFonts w:hint="eastAsia"/>
        </w:rPr>
        <w:t>年历史的跨湖桥文化遗址，它比著名的河姆渡文化遗址还要提早</w:t>
      </w:r>
      <w:r>
        <w:rPr>
          <w:rFonts w:hint="eastAsia"/>
        </w:rPr>
        <w:t>1000</w:t>
      </w:r>
      <w:r>
        <w:rPr>
          <w:rFonts w:hint="eastAsia"/>
        </w:rPr>
        <w:t>年，在跨湖桥文化遗址中，有一件十分重要的文物，这便是这件同样经历了</w:t>
      </w:r>
      <w:r>
        <w:rPr>
          <w:rFonts w:hint="eastAsia"/>
        </w:rPr>
        <w:t>8000</w:t>
      </w:r>
      <w:r>
        <w:rPr>
          <w:rFonts w:hint="eastAsia"/>
        </w:rPr>
        <w:t>年岁月的独木舟。可以说这一次被称作当时的全国十大考古成果之一的重大发现，是对中国水文化的最为形象的注解，</w:t>
      </w:r>
      <w:r>
        <w:rPr>
          <w:rFonts w:hint="eastAsia"/>
        </w:rPr>
        <w:t>8000</w:t>
      </w:r>
      <w:r>
        <w:rPr>
          <w:rFonts w:hint="eastAsia"/>
        </w:rPr>
        <w:t>年以前所打造的船只虽然搁浅，但是随着沧海桑田的变迁，先民们所生活过的东南大地，却留下了无尽的连天水网。</w:t>
      </w:r>
    </w:p>
    <w:p w:rsidR="00F350B6" w:rsidRDefault="00F350B6" w:rsidP="00F350B6">
      <w:pPr>
        <w:pStyle w:val="affffffc"/>
      </w:pPr>
      <w:r>
        <w:rPr>
          <w:rFonts w:hint="eastAsia"/>
        </w:rPr>
        <w:t>网，是岁月的脉络。</w:t>
      </w:r>
    </w:p>
    <w:p w:rsidR="00F350B6" w:rsidRDefault="00F350B6" w:rsidP="00F350B6">
      <w:pPr>
        <w:pStyle w:val="affffffc"/>
      </w:pPr>
      <w:r>
        <w:rPr>
          <w:rFonts w:hint="eastAsia"/>
        </w:rPr>
        <w:t>船，是泽畔的图腾。</w:t>
      </w:r>
    </w:p>
    <w:p w:rsidR="00F350B6" w:rsidRDefault="00F350B6" w:rsidP="00F350B6">
      <w:pPr>
        <w:pStyle w:val="affffffc"/>
      </w:pPr>
      <w:r>
        <w:rPr>
          <w:rFonts w:hint="eastAsia"/>
        </w:rPr>
        <w:t>古老的《诗经》是先民的歌唱，站在水边的先民们，曾经这样唱到，“谁谓河广，一苇杭之”。</w:t>
      </w:r>
    </w:p>
    <w:p w:rsidR="00F350B6" w:rsidRDefault="00F350B6" w:rsidP="00F350B6">
      <w:pPr>
        <w:pStyle w:val="affffffc"/>
      </w:pPr>
      <w:r w:rsidRPr="00767B3D">
        <w:rPr>
          <w:rFonts w:hint="eastAsia"/>
          <w:spacing w:val="-1"/>
        </w:rPr>
        <w:t>这个“杭”字，与代表水上行舟的“航”字，原本就是一个字，但是当舟船文化随着海潮的退落渐渐远去，文明却在大地上扎下了深根，于是便有了杭州的出现，出现在水的</w:t>
      </w:r>
      <w:r>
        <w:rPr>
          <w:rFonts w:hint="eastAsia"/>
        </w:rPr>
        <w:t>家乡。</w:t>
      </w:r>
      <w:r>
        <w:rPr>
          <w:rFonts w:hint="eastAsia"/>
        </w:rPr>
        <w:t xml:space="preserve"> </w:t>
      </w:r>
    </w:p>
    <w:p w:rsidR="00F350B6" w:rsidRDefault="00F350B6" w:rsidP="00F350B6">
      <w:pPr>
        <w:pStyle w:val="affffffc"/>
      </w:pPr>
      <w:r>
        <w:br w:type="page"/>
      </w:r>
      <w:r>
        <w:rPr>
          <w:rFonts w:hint="eastAsia"/>
        </w:rPr>
        <w:lastRenderedPageBreak/>
        <w:t>＞＞访谈</w:t>
      </w:r>
    </w:p>
    <w:p w:rsidR="00F350B6" w:rsidRDefault="00F350B6" w:rsidP="00F350B6">
      <w:pPr>
        <w:pStyle w:val="affffffc"/>
      </w:pPr>
      <w:r>
        <w:rPr>
          <w:rFonts w:hint="eastAsia"/>
        </w:rPr>
        <w:t>余秋雨</w:t>
      </w:r>
      <w:r>
        <w:rPr>
          <w:rFonts w:hint="eastAsia"/>
        </w:rPr>
        <w:t>(</w:t>
      </w:r>
      <w:r>
        <w:rPr>
          <w:rFonts w:hint="eastAsia"/>
        </w:rPr>
        <w:t>学者</w:t>
      </w:r>
      <w:r>
        <w:rPr>
          <w:rFonts w:hint="eastAsia"/>
        </w:rPr>
        <w:t>)</w:t>
      </w:r>
      <w:r>
        <w:rPr>
          <w:rFonts w:hint="eastAsia"/>
        </w:rPr>
        <w:t>：那么特别是在公元</w:t>
      </w:r>
      <w:r>
        <w:rPr>
          <w:rFonts w:hint="eastAsia"/>
        </w:rPr>
        <w:t>7</w:t>
      </w:r>
      <w:r>
        <w:rPr>
          <w:rFonts w:hint="eastAsia"/>
        </w:rPr>
        <w:t>世纪的前期，隋炀帝挖运河的时候把杭州作为一个运河的终点，那个时候大家就认真来对待了，就是努力地希望能够用堤坝把湖和海隔开来。其实这件事情很早就做了，钱塘，就是当时的一个堤坝，把它隔开来。接下来呢，就是一定要用运河的水来冲这个水，让它变淡，越来越淡，然后再把这个已经淡了的湖呢，做了</w:t>
      </w:r>
      <w:r>
        <w:rPr>
          <w:rFonts w:hint="eastAsia"/>
        </w:rPr>
        <w:t>6</w:t>
      </w:r>
      <w:r>
        <w:rPr>
          <w:rFonts w:hint="eastAsia"/>
        </w:rPr>
        <w:t>个井，所谓六井，通向人口聚居的杭州。</w:t>
      </w:r>
    </w:p>
    <w:p w:rsidR="00F350B6" w:rsidRDefault="00F350B6" w:rsidP="00F350B6">
      <w:pPr>
        <w:pStyle w:val="affffffc"/>
      </w:pPr>
      <w:r>
        <w:rPr>
          <w:rFonts w:hint="eastAsia"/>
        </w:rPr>
        <w:t>在所有表达乡情的词汇里，有一个人们常常会用得到的成语“离乡背井”。井，并不仅是生活的符号，而且是家乡的象征。李白的名句“床前明月光”中的“床”字，其实并不是“床榻”的“床”，而是“井床”的“床”，他是看见了洒满井床的月光，才写下了那首家传户颂的怀乡之作。</w:t>
      </w:r>
    </w:p>
    <w:p w:rsidR="00F350B6" w:rsidRDefault="00F350B6" w:rsidP="00F350B6">
      <w:pPr>
        <w:pStyle w:val="affffffc"/>
      </w:pPr>
      <w:r>
        <w:rPr>
          <w:rFonts w:hint="eastAsia"/>
        </w:rPr>
        <w:t>不过，杭州人对于井的情感，还来自于一种更为特殊的缘由。</w:t>
      </w:r>
    </w:p>
    <w:p w:rsidR="00F350B6" w:rsidRDefault="00F350B6" w:rsidP="00F350B6">
      <w:pPr>
        <w:pStyle w:val="affffffc"/>
      </w:pPr>
      <w:r>
        <w:rPr>
          <w:rFonts w:hint="eastAsia"/>
        </w:rPr>
        <w:t>正因为杭州的出现是源于海潮的起落，所以在相当漫长的时间里，这座城市的饮用之水都带着海潮的咸苦，因此城中居民对生活用水的依赖，便唯有储满淡水的西湖，可是全城的居民如果都去西湖取水，其间是怎样的奔波劳苦，可想而知。</w:t>
      </w:r>
    </w:p>
    <w:p w:rsidR="00F350B6" w:rsidRDefault="00F350B6" w:rsidP="00F350B6">
      <w:pPr>
        <w:pStyle w:val="affffffc"/>
      </w:pPr>
      <w:r>
        <w:rPr>
          <w:rFonts w:hint="eastAsia"/>
        </w:rPr>
        <w:t>直到唐代宗时期李泌来任杭州刺史，这道苦涩的难题才得到了解决。不过这李泌却又是离乡背井，因为他的家乡是在那一片遥远的八百里秦川。</w:t>
      </w:r>
    </w:p>
    <w:p w:rsidR="00F350B6" w:rsidRDefault="00F350B6" w:rsidP="00F350B6">
      <w:pPr>
        <w:pStyle w:val="affffffc"/>
      </w:pPr>
      <w:r>
        <w:rPr>
          <w:rFonts w:hint="eastAsia"/>
        </w:rPr>
        <w:t>按照史料的记载，李泌的做法是“开凿六井”，然而，这六口水井说是水井，实际上却是水池，池中的水道又径与西湖相通。自六井开凿以后，西湖之水才在真正意义上注入杭州古城，滋润了千家万户。</w:t>
      </w:r>
    </w:p>
    <w:p w:rsidR="00F350B6" w:rsidRDefault="00F350B6" w:rsidP="00F350B6">
      <w:pPr>
        <w:pStyle w:val="affffffc"/>
      </w:pPr>
      <w:r w:rsidRPr="005527C4">
        <w:rPr>
          <w:rFonts w:hint="eastAsia"/>
          <w:spacing w:val="3"/>
        </w:rPr>
        <w:t>正因为这六井依然存在的缘故，今天当我们扒着井栏向井中探头而望的时候，便一眼望见了唐朝。但是，我们望见的却不仅是李泌的恩泽，而且还望见了另一位杭州刺史的功</w:t>
      </w:r>
      <w:r>
        <w:rPr>
          <w:rFonts w:hint="eastAsia"/>
        </w:rPr>
        <w:t>德。</w:t>
      </w:r>
    </w:p>
    <w:p w:rsidR="00F350B6" w:rsidRDefault="00F350B6" w:rsidP="00F350B6">
      <w:pPr>
        <w:pStyle w:val="affffffc"/>
      </w:pPr>
      <w:r>
        <w:rPr>
          <w:rFonts w:hint="eastAsia"/>
        </w:rPr>
        <w:t>这真是上善若水呀。</w:t>
      </w:r>
    </w:p>
    <w:p w:rsidR="00F350B6" w:rsidRDefault="00F350B6" w:rsidP="00F350B6">
      <w:pPr>
        <w:pStyle w:val="affffffc"/>
      </w:pPr>
      <w:r>
        <w:rPr>
          <w:rFonts w:hint="eastAsia"/>
        </w:rPr>
        <w:t>白居易来到杭州做刺史，距离李泌开凿六井已经四十年，由于这时的西湖还没有得到根本治理，所以每逢旱天，西湖便变得很浅，而且一逢雨季，湖水又溢满全城。</w:t>
      </w:r>
    </w:p>
    <w:p w:rsidR="00F350B6" w:rsidRDefault="00F350B6" w:rsidP="00F350B6">
      <w:pPr>
        <w:pStyle w:val="affffffc"/>
      </w:pPr>
      <w:r>
        <w:rPr>
          <w:rFonts w:hint="eastAsia"/>
        </w:rPr>
        <w:t>＞＞访谈</w:t>
      </w:r>
    </w:p>
    <w:p w:rsidR="00F350B6" w:rsidRDefault="00F350B6" w:rsidP="00F350B6">
      <w:pPr>
        <w:pStyle w:val="affffffc"/>
      </w:pPr>
      <w:r>
        <w:rPr>
          <w:rFonts w:hint="eastAsia"/>
        </w:rPr>
        <w:t>余秋雨</w:t>
      </w:r>
      <w:r>
        <w:rPr>
          <w:rFonts w:hint="eastAsia"/>
        </w:rPr>
        <w:t>(</w:t>
      </w:r>
      <w:r>
        <w:rPr>
          <w:rFonts w:hint="eastAsia"/>
        </w:rPr>
        <w:t>学者</w:t>
      </w:r>
      <w:r>
        <w:rPr>
          <w:rFonts w:hint="eastAsia"/>
        </w:rPr>
        <w:t>)</w:t>
      </w:r>
      <w:r>
        <w:rPr>
          <w:rFonts w:hint="eastAsia"/>
        </w:rPr>
        <w:t>：在</w:t>
      </w:r>
      <w:r>
        <w:rPr>
          <w:rFonts w:hint="eastAsia"/>
        </w:rPr>
        <w:t>9</w:t>
      </w:r>
      <w:r>
        <w:rPr>
          <w:rFonts w:hint="eastAsia"/>
        </w:rPr>
        <w:t>世纪的</w:t>
      </w:r>
      <w:r>
        <w:rPr>
          <w:rFonts w:hint="eastAsia"/>
        </w:rPr>
        <w:t>20</w:t>
      </w:r>
      <w:r>
        <w:rPr>
          <w:rFonts w:hint="eastAsia"/>
        </w:rPr>
        <w:t>年代，来了一个第一流的诗人叫白居易。白居易来到杭州的时候面对的是一个有问题的西湖，你想，西湖从原始的开掘一直到隋炀帝的时候经过一点整治，但是整治的力量也是不够的。白居易面对的是一个怎样的西湖呢？就是杂草壅塞，水量越来越少，周边的土地有待于它来灌溉，海水不能灌溉，只能用淡水灌溉，但是它本身已经很少的水了。白居易面对这个西湖的时候，他是行政长官，他一定要做事。</w:t>
      </w:r>
    </w:p>
    <w:p w:rsidR="00F350B6" w:rsidRDefault="00F350B6" w:rsidP="00F350B6">
      <w:pPr>
        <w:pStyle w:val="affffffc"/>
      </w:pPr>
      <w:r>
        <w:rPr>
          <w:rFonts w:hint="eastAsia"/>
        </w:rPr>
        <w:t>为了整治西湖，白居易便主持了一项为时三年的水利工程，并在自西湖北岸到武林门一带，修造了一道长长的堤坝，这道堤坝经过古城的变迁，早已隐入了“参差十万人家”而不复存在，但是杭州的历史却永远不会忘记它，这道理非常简单，杭州，已经是西湖的化身。</w:t>
      </w:r>
    </w:p>
    <w:p w:rsidR="00F350B6" w:rsidRDefault="00F350B6" w:rsidP="00F350B6">
      <w:pPr>
        <w:pStyle w:val="affffffc"/>
      </w:pPr>
      <w:r>
        <w:rPr>
          <w:rFonts w:hint="eastAsia"/>
        </w:rPr>
        <w:t>断桥所在的这道白堤原本叫作白沙堤，自打被称作白堤之后，它便具有了人赋品格，一个“白”字，既是一种巧合，又是一种忆念，杭州的百姓曾在这里迎接过流浪于仕途的江州司马，却又希望这位理水的诗人不要“抛得杭州”，而在美丽的白堤之上作千载勾留。</w:t>
      </w:r>
    </w:p>
    <w:p w:rsidR="00F350B6" w:rsidRDefault="00F350B6" w:rsidP="00F350B6">
      <w:pPr>
        <w:pStyle w:val="affffffc"/>
      </w:pPr>
      <w:r>
        <w:rPr>
          <w:rFonts w:hint="eastAsia"/>
        </w:rPr>
        <w:t>＞＞访谈</w:t>
      </w:r>
    </w:p>
    <w:p w:rsidR="00F350B6" w:rsidRDefault="00F350B6" w:rsidP="00F350B6">
      <w:pPr>
        <w:pStyle w:val="affffffc"/>
      </w:pPr>
      <w:r>
        <w:rPr>
          <w:rFonts w:hint="eastAsia"/>
        </w:rPr>
        <w:lastRenderedPageBreak/>
        <w:t>余秋雨</w:t>
      </w:r>
      <w:r>
        <w:rPr>
          <w:rFonts w:hint="eastAsia"/>
        </w:rPr>
        <w:t>(</w:t>
      </w:r>
      <w:r>
        <w:rPr>
          <w:rFonts w:hint="eastAsia"/>
        </w:rPr>
        <w:t>学者</w:t>
      </w:r>
      <w:r>
        <w:rPr>
          <w:rFonts w:hint="eastAsia"/>
        </w:rPr>
        <w:t>)</w:t>
      </w:r>
      <w:r>
        <w:rPr>
          <w:rFonts w:hint="eastAsia"/>
        </w:rPr>
        <w:t>：白居易这个大诗人，他把自己最辉煌的年月执行在这个水利工程师所要做的事情上，让杭州的人忘记了他是一个诗人，更忘记了他是中国第一流的诗人。我说他故意把诗藏在石块间，藏在水草丛中，故意的。不过他如果真的在那写很多诗的话，后代杭州的诗人就不敢写诗了，因为他太伟大了。所以在这个里边，文本文化和民众的生态文化产生了很明显的比较，白居易选择的是民众的生态文化。</w:t>
      </w:r>
    </w:p>
    <w:p w:rsidR="00F350B6" w:rsidRDefault="00F350B6" w:rsidP="00F350B6">
      <w:pPr>
        <w:pStyle w:val="affffffc"/>
      </w:pPr>
      <w:r>
        <w:rPr>
          <w:rFonts w:hint="eastAsia"/>
        </w:rPr>
        <w:t>当西湖的垂柳飘去了唐诗的雪絮，水畔的枝条就开出了宋词的杏花，开着开着，就开成了那一行优美的佳句“花退残红青杏小”。</w:t>
      </w:r>
    </w:p>
    <w:p w:rsidR="00F350B6" w:rsidRDefault="00F350B6" w:rsidP="00F350B6">
      <w:pPr>
        <w:pStyle w:val="affffffc"/>
      </w:pPr>
      <w:r>
        <w:rPr>
          <w:rFonts w:hint="eastAsia"/>
        </w:rPr>
        <w:t>苏东坡第二次久住西湖，是在出任杭州太守的那三年时间里，不过苏东坡初来任上便遇上了大旱之年，遇到了河床袒露，遇到了井水干涸，然而到了第二年，杭州乃至整个江南地带却又是洪涝成灾。于是一项浚治运河、浚治六井、浚治西湖的水利工程便在这位诗人太守的任内，铺开了浩大的场面。</w:t>
      </w:r>
    </w:p>
    <w:p w:rsidR="00F350B6" w:rsidRDefault="00F350B6" w:rsidP="00F350B6">
      <w:pPr>
        <w:pStyle w:val="affffffc"/>
      </w:pPr>
      <w:r>
        <w:rPr>
          <w:rFonts w:hint="eastAsia"/>
        </w:rPr>
        <w:t>20</w:t>
      </w:r>
      <w:r>
        <w:rPr>
          <w:rFonts w:hint="eastAsia"/>
        </w:rPr>
        <w:t>万众民工的汗水从骄阳似火的盛夏一直洒到了阴霾冷冽的寒冬。</w:t>
      </w:r>
    </w:p>
    <w:p w:rsidR="00F350B6" w:rsidRDefault="00F350B6" w:rsidP="00F350B6">
      <w:pPr>
        <w:pStyle w:val="affffffc"/>
      </w:pPr>
      <w:r>
        <w:rPr>
          <w:rFonts w:hint="eastAsia"/>
        </w:rPr>
        <w:t>据《杭州府志》记载，浚治西湖的时候，由于苏东坡的决意而为与百般筹措，工程进展尚称顺利。但是剩下的唯一困扰，就是这满湖的淤泥杂草无处安置。这，恰恰又为西湖美景中十分独到的苏堤的出现不仅安置了悬念而且埋下了伏笔。西湖的淤泥杂草最终被派上了最佳的用场。世间许多所谓的弃物，最终的去向往往如此。“非是不堪为器用，都因良将未留心。”</w:t>
      </w:r>
    </w:p>
    <w:p w:rsidR="00F350B6" w:rsidRDefault="00F350B6" w:rsidP="00F350B6">
      <w:pPr>
        <w:pStyle w:val="affffffc"/>
      </w:pPr>
      <w:r>
        <w:rPr>
          <w:rFonts w:hint="eastAsia"/>
        </w:rPr>
        <w:t>＞＞访谈</w:t>
      </w:r>
    </w:p>
    <w:p w:rsidR="00F350B6" w:rsidRDefault="00F350B6" w:rsidP="00F350B6">
      <w:pPr>
        <w:pStyle w:val="affffffc"/>
      </w:pPr>
      <w:r>
        <w:rPr>
          <w:rFonts w:hint="eastAsia"/>
        </w:rPr>
        <w:t>余秋雨</w:t>
      </w:r>
      <w:r>
        <w:rPr>
          <w:rFonts w:hint="eastAsia"/>
        </w:rPr>
        <w:t>(</w:t>
      </w:r>
      <w:r>
        <w:rPr>
          <w:rFonts w:hint="eastAsia"/>
        </w:rPr>
        <w:t>学者</w:t>
      </w:r>
      <w:r>
        <w:rPr>
          <w:rFonts w:hint="eastAsia"/>
        </w:rPr>
        <w:t>)</w:t>
      </w:r>
      <w:r>
        <w:rPr>
          <w:rFonts w:hint="eastAsia"/>
        </w:rPr>
        <w:t>：用一个比喻来说，我说他曾经把西湖比成是西子，变成一个美女，面对这个美女已经病入膏肓的时候，他不愿意做诗人，他愿意做一个真正男人来治理她，苏东坡当时就做了一个真正的治理美人的男人，治理她。</w:t>
      </w:r>
    </w:p>
    <w:p w:rsidR="00F350B6" w:rsidRDefault="00F350B6" w:rsidP="00F350B6">
      <w:pPr>
        <w:pStyle w:val="affffffc"/>
      </w:pPr>
      <w:r>
        <w:rPr>
          <w:rFonts w:hint="eastAsia"/>
        </w:rPr>
        <w:t>治理得好不好？治理得很好。很好的标准就是，由于他治理的杭州已经有可能成为国都，所以南宋就把它变成了国都。南宋成为国都不是自然选择的结果，当然和军事形势有关。但这军事形势当中，我要选择它，一定它是美丽的，繁华的，这跟苏东坡的治理有直接关系。</w:t>
      </w:r>
    </w:p>
    <w:p w:rsidR="00F350B6" w:rsidRDefault="00F350B6" w:rsidP="00F350B6">
      <w:pPr>
        <w:pStyle w:val="affffffc"/>
      </w:pPr>
      <w:r w:rsidRPr="005527C4">
        <w:rPr>
          <w:rFonts w:hint="eastAsia"/>
          <w:spacing w:val="3"/>
        </w:rPr>
        <w:t>苏堤的出现不但让南来北往的车马行人不再环湖绕远，而且为空阔的水面平添了一道贯通两岸的六桥风光。可以说苏堤的形成，在整个西湖风光的演变中乃是一次创造性的完</w:t>
      </w:r>
      <w:r>
        <w:rPr>
          <w:rFonts w:hint="eastAsia"/>
        </w:rPr>
        <w:t>善。</w:t>
      </w:r>
    </w:p>
    <w:p w:rsidR="00F350B6" w:rsidRDefault="00F350B6" w:rsidP="00F350B6">
      <w:pPr>
        <w:pStyle w:val="affffffc"/>
      </w:pPr>
      <w:r>
        <w:rPr>
          <w:rFonts w:hint="eastAsia"/>
        </w:rPr>
        <w:t>苏东坡的创造力在无数的文化前贤中，可谓拔山扛鼎，但是凡属于东坡创造却又能独具心裁，他创造了紫砂中的东坡提梁，创造了美食中的无上妙品，更创造了宋词中大江东去式的豪放之风。如果说那些创造都还属于生活与艺术的创造，那么这一道充满诗情画意的苏堤，便是他所创造的政绩与艺术的完美结合。</w:t>
      </w:r>
    </w:p>
    <w:p w:rsidR="00F350B6" w:rsidRDefault="00F350B6" w:rsidP="00F350B6">
      <w:pPr>
        <w:pStyle w:val="affffffc"/>
      </w:pPr>
      <w:r>
        <w:rPr>
          <w:rFonts w:hint="eastAsia"/>
        </w:rPr>
        <w:t>对于同一题材的描写，能够让所有后人全部落入重复的陷阱，同样是一种创造。正由于这种缘故，他那首仅仅</w:t>
      </w:r>
      <w:r>
        <w:rPr>
          <w:rFonts w:hint="eastAsia"/>
        </w:rPr>
        <w:t>28</w:t>
      </w:r>
      <w:r>
        <w:rPr>
          <w:rFonts w:hint="eastAsia"/>
        </w:rPr>
        <w:t>个字的晴雨之歌，才会成为永久流传的西湖绝唱。</w:t>
      </w:r>
    </w:p>
    <w:p w:rsidR="00F350B6" w:rsidRDefault="00F350B6" w:rsidP="00F350B6">
      <w:pPr>
        <w:pStyle w:val="affffffc"/>
        <w:ind w:firstLine="0"/>
        <w:jc w:val="center"/>
      </w:pPr>
      <w:r>
        <w:rPr>
          <w:rFonts w:hint="eastAsia"/>
        </w:rPr>
        <w:t>水光潋滟晴方好，</w:t>
      </w:r>
    </w:p>
    <w:p w:rsidR="00F350B6" w:rsidRDefault="00F350B6" w:rsidP="00F350B6">
      <w:pPr>
        <w:pStyle w:val="affffffc"/>
        <w:ind w:firstLine="0"/>
        <w:jc w:val="center"/>
      </w:pPr>
      <w:r>
        <w:rPr>
          <w:rFonts w:hint="eastAsia"/>
        </w:rPr>
        <w:t>山色空</w:t>
      </w:r>
      <w:r>
        <w:rPr>
          <w:rFonts w:ascii="宋体" w:eastAsia="宋体" w:hAnsi="宋体" w:cs="宋体" w:hint="eastAsia"/>
        </w:rPr>
        <w:t>濛</w:t>
      </w:r>
      <w:r>
        <w:rPr>
          <w:rFonts w:ascii="楷体_GB2312" w:hAnsi="楷体_GB2312" w:cs="楷体_GB2312" w:hint="eastAsia"/>
        </w:rPr>
        <w:t>雨亦奇。</w:t>
      </w:r>
    </w:p>
    <w:p w:rsidR="00F350B6" w:rsidRDefault="00F350B6" w:rsidP="00F350B6">
      <w:pPr>
        <w:pStyle w:val="affffffc"/>
        <w:ind w:firstLine="0"/>
        <w:jc w:val="center"/>
      </w:pPr>
      <w:r>
        <w:rPr>
          <w:rFonts w:hint="eastAsia"/>
        </w:rPr>
        <w:t>欲把西湖比西子，</w:t>
      </w:r>
    </w:p>
    <w:p w:rsidR="00F350B6" w:rsidRDefault="00F350B6" w:rsidP="00F350B6">
      <w:pPr>
        <w:pStyle w:val="affffffc"/>
        <w:ind w:firstLine="0"/>
        <w:jc w:val="center"/>
      </w:pPr>
      <w:r>
        <w:rPr>
          <w:rFonts w:hint="eastAsia"/>
        </w:rPr>
        <w:t>淡妆浓抹总相宜。</w:t>
      </w:r>
    </w:p>
    <w:p w:rsidR="00F350B6" w:rsidRDefault="00F350B6" w:rsidP="00F350B6">
      <w:pPr>
        <w:pStyle w:val="affffffc"/>
      </w:pPr>
      <w:r>
        <w:rPr>
          <w:rFonts w:hint="eastAsia"/>
        </w:rPr>
        <w:lastRenderedPageBreak/>
        <w:t>感谢先民们把这一片水网密集的地方为一代代后人们选作了安身立命之所，因为这里西通水系，东濒沧海，南枕钱江，北贯长河。而我们的西湖之水，恰好位于一个水的交叉点，让经济源流一体，让文化四通八达。</w:t>
      </w:r>
    </w:p>
    <w:p w:rsidR="00F350B6" w:rsidRDefault="00F350B6" w:rsidP="00F350B6">
      <w:pPr>
        <w:pStyle w:val="affffffc"/>
      </w:pPr>
      <w:r>
        <w:rPr>
          <w:rFonts w:hint="eastAsia"/>
        </w:rPr>
        <w:t>水，又是财富的象征。在中国古代“钱”字与“泉”字本就是互相通用的。西湖，最先也曾叫作钱塘湖，既寓本地的水泉之多，又寓杭州的经济富庶。经济学家曾经断言，世界上经济发达的地方都在江河的下游。因此，若用今天的话说是占尽了区位的优势，杭州才有了“钱塘自古繁华”之说。</w:t>
      </w:r>
    </w:p>
    <w:p w:rsidR="00F350B6" w:rsidRDefault="00F350B6" w:rsidP="00F350B6">
      <w:pPr>
        <w:pStyle w:val="affffffc"/>
      </w:pPr>
      <w:r>
        <w:rPr>
          <w:rFonts w:hint="eastAsia"/>
        </w:rPr>
        <w:t>不过，秦代的“大泉五十”，虽然直接表明了它的币值，但是在许多人看来，它在艺术上的优美程度却远逊于有着瘦金书字样的“崇宁通宝”之类的宋钱。其中的缘由是它在最初铸造的时候，便融进了艺术的基因。</w:t>
      </w:r>
    </w:p>
    <w:p w:rsidR="00F350B6" w:rsidRDefault="00F350B6" w:rsidP="00F350B6">
      <w:pPr>
        <w:pStyle w:val="affffffc"/>
      </w:pPr>
      <w:r w:rsidRPr="005527C4">
        <w:rPr>
          <w:rFonts w:hint="eastAsia"/>
          <w:spacing w:val="3"/>
        </w:rPr>
        <w:t>这掌心的铜钱虽然只是一枚，可它却有着一个王朝的经历，当初成于北地最后流落南</w:t>
      </w:r>
      <w:r>
        <w:rPr>
          <w:rFonts w:hint="eastAsia"/>
        </w:rPr>
        <w:t>方。</w:t>
      </w:r>
    </w:p>
    <w:p w:rsidR="00F350B6" w:rsidRDefault="00F350B6" w:rsidP="00F350B6">
      <w:pPr>
        <w:pStyle w:val="affffffc"/>
      </w:pPr>
      <w:r>
        <w:rPr>
          <w:rFonts w:hint="eastAsia"/>
        </w:rPr>
        <w:t>“铁马秋风塞北，杏花春雨江南。”这一联非常经典的词句，以鲜明的形象勾画出了东方美学中豪放与婉约的最为主要的特征。而“杏花春雨”一词，本身就挟带者湿湿漉漉的水的意蕴。可以说水，作为世间一种十分独特的物体，在其千变万化的形态中，从来就具备着从豪放到婉约的全部特点。豪放时，它可以风生水起，狂澜万丈；婉约时，它又可以风定无波，静水平流。而我们的西湖之水，更多的时候则属于后者，代表着婉约主体呈现出温和的风貌。</w:t>
      </w:r>
    </w:p>
    <w:p w:rsidR="00F350B6" w:rsidRDefault="00F350B6" w:rsidP="00F350B6">
      <w:pPr>
        <w:pStyle w:val="affffffc"/>
      </w:pPr>
      <w:r>
        <w:rPr>
          <w:rFonts w:hint="eastAsia"/>
        </w:rPr>
        <w:t>＞＞访谈</w:t>
      </w:r>
    </w:p>
    <w:p w:rsidR="00F350B6" w:rsidRDefault="00F350B6" w:rsidP="00F350B6">
      <w:pPr>
        <w:pStyle w:val="affffffc"/>
      </w:pPr>
      <w:r>
        <w:rPr>
          <w:rFonts w:hint="eastAsia"/>
        </w:rPr>
        <w:t>许江</w:t>
      </w:r>
      <w:r>
        <w:rPr>
          <w:rFonts w:hint="eastAsia"/>
        </w:rPr>
        <w:t>(</w:t>
      </w:r>
      <w:r>
        <w:rPr>
          <w:rFonts w:hint="eastAsia"/>
        </w:rPr>
        <w:t>中国美术学院院长</w:t>
      </w:r>
      <w:r>
        <w:rPr>
          <w:rFonts w:hint="eastAsia"/>
        </w:rPr>
        <w:t>)</w:t>
      </w:r>
      <w:r>
        <w:rPr>
          <w:rFonts w:hint="eastAsia"/>
        </w:rPr>
        <w:t>：西湖塑造了中国城市的山水观念，这个观念超越了我们一般所说的“园林”。它把真山真水聚拢在一起，它把风月和丽日邀约在一起，和一城的人共度春夏秋冬。</w:t>
      </w:r>
    </w:p>
    <w:p w:rsidR="00F350B6" w:rsidRDefault="00F350B6" w:rsidP="00F350B6">
      <w:pPr>
        <w:pStyle w:val="affffffc"/>
      </w:pPr>
      <w:r>
        <w:rPr>
          <w:rFonts w:hint="eastAsia"/>
        </w:rPr>
        <w:t>西晋末年，中原崩乱，北方的大量流民开始一路向南迁徙。这是中国历史上第一次人口大迁徙，史称“永嘉丧乱”。南迁的人口大约有九十万，其中就包括了一大批士族阶层，像产生过一代书圣王羲之的王氏家族，产生过山水诗人谢灵运的谢氏家族，即刘禹锡的诗句“旧时王谢堂前燕”所指的“王谢”二家便是其中的代表。</w:t>
      </w:r>
    </w:p>
    <w:p w:rsidR="00F350B6" w:rsidRDefault="00F350B6" w:rsidP="00F350B6">
      <w:pPr>
        <w:pStyle w:val="affffffc"/>
      </w:pPr>
      <w:r>
        <w:rPr>
          <w:rFonts w:hint="eastAsia"/>
        </w:rPr>
        <w:t>这种家族中的一些杰出人物，将自己的艺术灵性与江南的青山丽水相融合，再次为江南文化的空灵秀美铺上了一层浓浓的底色。</w:t>
      </w:r>
    </w:p>
    <w:p w:rsidR="00F350B6" w:rsidRDefault="00F350B6" w:rsidP="00F350B6">
      <w:pPr>
        <w:pStyle w:val="affffffc"/>
      </w:pPr>
      <w:r>
        <w:rPr>
          <w:rFonts w:hint="eastAsia"/>
        </w:rPr>
        <w:t>但是当莽荡的烽烟再起，历史的旧剧又不得不再次上演。</w:t>
      </w:r>
    </w:p>
    <w:p w:rsidR="00F350B6" w:rsidRDefault="00F350B6" w:rsidP="00F350B6">
      <w:pPr>
        <w:pStyle w:val="affffffc"/>
      </w:pPr>
      <w:r>
        <w:rPr>
          <w:rFonts w:hint="eastAsia"/>
        </w:rPr>
        <w:t>公元</w:t>
      </w:r>
      <w:r>
        <w:rPr>
          <w:rFonts w:hint="eastAsia"/>
        </w:rPr>
        <w:t>1127</w:t>
      </w:r>
      <w:r>
        <w:rPr>
          <w:rFonts w:hint="eastAsia"/>
        </w:rPr>
        <w:t>年，徽钦二帝被金兵俘获，眼看着金兵就要兵临城下，北宋君臣们便匆匆卷起了曾经在《清明上河图》展现过的繁华旧梦，慌不择路地开始了千里流亡。自此，宋氏南迁的长长队伍，便沿着历史的纪年走过了北宋与南宋的分野。</w:t>
      </w:r>
    </w:p>
    <w:p w:rsidR="00F350B6" w:rsidRDefault="00F350B6" w:rsidP="00F350B6">
      <w:pPr>
        <w:pStyle w:val="affffffc"/>
      </w:pPr>
      <w:r>
        <w:rPr>
          <w:rFonts w:hint="eastAsia"/>
        </w:rPr>
        <w:t>＞＞访谈</w:t>
      </w:r>
    </w:p>
    <w:p w:rsidR="00F350B6" w:rsidRDefault="00F350B6" w:rsidP="00F350B6">
      <w:pPr>
        <w:pStyle w:val="affffffc"/>
      </w:pPr>
      <w:r>
        <w:rPr>
          <w:rFonts w:hint="eastAsia"/>
        </w:rPr>
        <w:t>田涛</w:t>
      </w:r>
      <w:r>
        <w:rPr>
          <w:rFonts w:hint="eastAsia"/>
        </w:rPr>
        <w:t>(</w:t>
      </w:r>
      <w:r>
        <w:rPr>
          <w:rFonts w:hint="eastAsia"/>
        </w:rPr>
        <w:t>历史学家</w:t>
      </w:r>
      <w:r>
        <w:rPr>
          <w:rFonts w:hint="eastAsia"/>
        </w:rPr>
        <w:t>)</w:t>
      </w:r>
      <w:r>
        <w:rPr>
          <w:rFonts w:hint="eastAsia"/>
        </w:rPr>
        <w:t>：举朝南迁，举国都南迁，这样的一个南迁，我们从表面上看来他把政治中心从黄河流域黄河之滨的河南省的开封一下子迁到了钱塘江畔去了。临安，临安这个词汇，顾名思义，临安临安者，临时安顿而已，实际上他心里所想的还是有朝一日要光复当时的大宋江山，即所谓的王师北定中原之日。遗憾的是他这种期盼始终没有得到实现。不过当政治中心从北方黄河流域南迁之后，和政治中心一起跨过长江的却有当时源自于黄河流域的</w:t>
      </w:r>
      <w:r>
        <w:rPr>
          <w:rFonts w:hint="eastAsia"/>
        </w:rPr>
        <w:lastRenderedPageBreak/>
        <w:t>各种文明。</w:t>
      </w:r>
    </w:p>
    <w:p w:rsidR="00F350B6" w:rsidRDefault="00F350B6" w:rsidP="00F350B6">
      <w:pPr>
        <w:pStyle w:val="affffffc"/>
      </w:pPr>
      <w:r>
        <w:rPr>
          <w:rFonts w:hint="eastAsia"/>
        </w:rPr>
        <w:t>对于艺术的迷醉以致痴心不改，赵宋天子们实在是历史上的典型。宋室南迁之后，恢复了设置皇家画院的传统。一些供职于皇家画院的画家也一改北宋时期的画家们所擅长描写的北地山水的面目。</w:t>
      </w:r>
    </w:p>
    <w:p w:rsidR="00F350B6" w:rsidRDefault="00F350B6" w:rsidP="00F350B6">
      <w:pPr>
        <w:pStyle w:val="affffffc"/>
      </w:pPr>
      <w:r>
        <w:rPr>
          <w:rFonts w:hint="eastAsia"/>
        </w:rPr>
        <w:t>山水是宋代画家最为擅长的题材，而画家们终日面对着西湖的山光水色便自然成了他们描摹的对象。按照北宋的传统，画家笔下的山水都要有一个富有诗意的题名，而这些题名通常又要求文字简洁一语中的并让人过目不忘。因此，在马远等人的画卷上，便出现了“南屏晚钟”“雷峰夕照”“双峰插云”与“苏堤春晓”这样的排列整齐的点题之句。</w:t>
      </w:r>
    </w:p>
    <w:p w:rsidR="00F350B6" w:rsidRDefault="00F350B6" w:rsidP="00F350B6">
      <w:pPr>
        <w:pStyle w:val="affffffc"/>
      </w:pPr>
      <w:r>
        <w:rPr>
          <w:rFonts w:hint="eastAsia"/>
        </w:rPr>
        <w:t>这便是“西湖十景”的由来。由于西湖十景的名字起得十分恰切，终于越叫越响，最后叫成了最具文采的独家景点，并让天下所有的人都记住了中国历史上的文学艺术与山水实景高度融合的优秀范例。</w:t>
      </w:r>
    </w:p>
    <w:p w:rsidR="00F350B6" w:rsidRDefault="00F350B6" w:rsidP="00F350B6">
      <w:pPr>
        <w:pStyle w:val="affffffc"/>
      </w:pPr>
      <w:r>
        <w:rPr>
          <w:rFonts w:hint="eastAsia"/>
        </w:rPr>
        <w:t>在这里，用“水墨丹青”作为中国绘画的又一称谓，似乎更为富于东方色彩。色彩，因水而渗透，笔墨，因水而润泽。有了水的十分神奇的功用，人们的那些奇思妙想才得以在这一片深青浅黛的湖山胜处叠翠飞花，并表达出了以灵秀为宗的关于水的主题。</w:t>
      </w:r>
    </w:p>
    <w:p w:rsidR="00F350B6" w:rsidRDefault="00F350B6" w:rsidP="00F350B6">
      <w:pPr>
        <w:pStyle w:val="affffffc"/>
      </w:pPr>
      <w:r>
        <w:rPr>
          <w:rFonts w:hint="eastAsia"/>
        </w:rPr>
        <w:t>花港观鱼的“港”是水，柳浪闻莺的“浪”是水，平湖秋月的“湖”也是水，三潭印月的“潭”，自然还是水。水，漾泳着晨雾夕阳，涵纳着云影天光。</w:t>
      </w:r>
    </w:p>
    <w:p w:rsidR="00F350B6" w:rsidRDefault="00F350B6" w:rsidP="00F350B6">
      <w:pPr>
        <w:pStyle w:val="affffffc"/>
      </w:pPr>
      <w:r>
        <w:rPr>
          <w:rFonts w:hint="eastAsia"/>
        </w:rPr>
        <w:t>水，涌动时有光芒之美，这光芒竟然是千姿百态；</w:t>
      </w:r>
    </w:p>
    <w:p w:rsidR="00F350B6" w:rsidRDefault="00F350B6" w:rsidP="00F350B6">
      <w:pPr>
        <w:pStyle w:val="affffffc"/>
      </w:pPr>
      <w:r>
        <w:rPr>
          <w:rFonts w:hint="eastAsia"/>
        </w:rPr>
        <w:t>水，平静时有倒影之美，这倒影竟让人浮想联翩。</w:t>
      </w:r>
    </w:p>
    <w:p w:rsidR="00F350B6" w:rsidRDefault="00F350B6" w:rsidP="00F350B6">
      <w:pPr>
        <w:pStyle w:val="affffffc"/>
      </w:pPr>
      <w:r>
        <w:rPr>
          <w:rFonts w:hint="eastAsia"/>
        </w:rPr>
        <w:t>缓缓驶去，那是苏小小乘坐的油壁香车；</w:t>
      </w:r>
    </w:p>
    <w:p w:rsidR="00F350B6" w:rsidRDefault="00F350B6" w:rsidP="00F350B6">
      <w:pPr>
        <w:pStyle w:val="affffffc"/>
      </w:pPr>
      <w:r>
        <w:rPr>
          <w:rFonts w:hint="eastAsia"/>
        </w:rPr>
        <w:t>翩翩而至，那是李慧娘眼中的美哉少年。</w:t>
      </w:r>
    </w:p>
    <w:p w:rsidR="00F350B6" w:rsidRDefault="00F350B6" w:rsidP="00F350B6">
      <w:pPr>
        <w:pStyle w:val="affffffc"/>
      </w:pPr>
      <w:r>
        <w:rPr>
          <w:rFonts w:hint="eastAsia"/>
        </w:rPr>
        <w:t>几道疏帘绿柳堆烟，那是西湖佳话仍然在断桥之侧扮演游湖借伞；</w:t>
      </w:r>
    </w:p>
    <w:p w:rsidR="00F350B6" w:rsidRDefault="00F350B6" w:rsidP="00F350B6">
      <w:pPr>
        <w:pStyle w:val="affffffc"/>
      </w:pPr>
      <w:r>
        <w:rPr>
          <w:rFonts w:hint="eastAsia"/>
        </w:rPr>
        <w:t>一把破扇遮风避雨，那是绝代疯僧要回到净慈古寺参加蒲团打坐。</w:t>
      </w:r>
    </w:p>
    <w:p w:rsidR="00F350B6" w:rsidRDefault="00F350B6" w:rsidP="00F350B6">
      <w:pPr>
        <w:pStyle w:val="affffffc"/>
      </w:pPr>
      <w:r>
        <w:rPr>
          <w:rFonts w:hint="eastAsia"/>
        </w:rPr>
        <w:t>西湖之水把东方的画卷浓涂重抹，让千年的岁月情醉湖山。</w:t>
      </w:r>
    </w:p>
    <w:p w:rsidR="00F350B6" w:rsidRDefault="00F350B6" w:rsidP="00F350B6">
      <w:pPr>
        <w:pStyle w:val="affffffc"/>
      </w:pPr>
      <w:r>
        <w:rPr>
          <w:rFonts w:hint="eastAsia"/>
        </w:rPr>
        <w:t>西湖之美把独家的美妙推向极点，让所有的模仿不敢抄袭。</w:t>
      </w:r>
    </w:p>
    <w:p w:rsidR="00F350B6" w:rsidRDefault="00F350B6" w:rsidP="00F350B6">
      <w:pPr>
        <w:pStyle w:val="affffffc"/>
      </w:pPr>
      <w:r>
        <w:rPr>
          <w:rFonts w:hint="eastAsia"/>
        </w:rPr>
        <w:t>＞＞访谈</w:t>
      </w:r>
    </w:p>
    <w:p w:rsidR="00F350B6" w:rsidRDefault="00F350B6" w:rsidP="00F350B6">
      <w:pPr>
        <w:pStyle w:val="affffffc"/>
      </w:pPr>
      <w:r>
        <w:rPr>
          <w:rFonts w:hint="eastAsia"/>
        </w:rPr>
        <w:t>王旭烽</w:t>
      </w:r>
      <w:r>
        <w:rPr>
          <w:rFonts w:hint="eastAsia"/>
        </w:rPr>
        <w:t>(</w:t>
      </w:r>
      <w:r>
        <w:rPr>
          <w:rFonts w:hint="eastAsia"/>
        </w:rPr>
        <w:t>作家</w:t>
      </w:r>
      <w:r>
        <w:rPr>
          <w:rFonts w:hint="eastAsia"/>
        </w:rPr>
        <w:t>)</w:t>
      </w:r>
      <w:r>
        <w:rPr>
          <w:rFonts w:hint="eastAsia"/>
        </w:rPr>
        <w:t>：我觉得西湖的精神应该是“雅”，就是中国文化里的那种文人的精神，非常典型的文人精神。因为中国文化精神层面还是很多的，它有平民百姓的，也有商贾的，也有侠客的，当然也有像于谦的，他也是杭州人，他是高官了。西湖很重要的就是中国文人的精神，士大夫的精神，尤其是更加偏重于文化艺术这一面。因为中国文化人学了文化以后是要考官的，之后就变成了士大夫。但是西湖的精神更偏重于文化艺术没有附属于政治的那种纯粹的审美的精神。</w:t>
      </w:r>
    </w:p>
    <w:p w:rsidR="00F350B6" w:rsidRDefault="00F350B6" w:rsidP="00F350B6">
      <w:pPr>
        <w:pStyle w:val="affffffc"/>
      </w:pPr>
      <w:r>
        <w:rPr>
          <w:rFonts w:hint="eastAsia"/>
        </w:rPr>
        <w:t>明代崇祯年间出自浙江东阳的进士张国维曾在一部水利全书式的著述中说道：为政一方，说先要考虑江河之害，不能治水，便不能治政，不能治政，便不能治国。</w:t>
      </w:r>
    </w:p>
    <w:p w:rsidR="00F350B6" w:rsidRDefault="00F350B6" w:rsidP="00F350B6">
      <w:pPr>
        <w:pStyle w:val="affffffc"/>
      </w:pPr>
      <w:r>
        <w:rPr>
          <w:rFonts w:hint="eastAsia"/>
        </w:rPr>
        <w:t>其实这一关于治水的观点是来自于春秋战国时期的管子。管子曾说：“善为国者，必先除害，五害之属，水为最大。”</w:t>
      </w:r>
    </w:p>
    <w:p w:rsidR="00F350B6" w:rsidRDefault="00F350B6" w:rsidP="00F350B6">
      <w:pPr>
        <w:pStyle w:val="affffffc"/>
      </w:pPr>
      <w:r>
        <w:rPr>
          <w:rFonts w:hint="eastAsia"/>
        </w:rPr>
        <w:t>事实上，一切有所作为的官吏，对于治水的问题都总是魂牵梦绕，就像白居易，就像苏东坡。</w:t>
      </w:r>
    </w:p>
    <w:p w:rsidR="00F350B6" w:rsidRDefault="00F350B6" w:rsidP="00F350B6">
      <w:pPr>
        <w:pStyle w:val="affffffc"/>
      </w:pPr>
      <w:r>
        <w:rPr>
          <w:rFonts w:hint="eastAsia"/>
        </w:rPr>
        <w:lastRenderedPageBreak/>
        <w:t>＞＞访谈</w:t>
      </w:r>
    </w:p>
    <w:p w:rsidR="00F350B6" w:rsidRDefault="00F350B6" w:rsidP="00F350B6">
      <w:pPr>
        <w:pStyle w:val="affffffc"/>
      </w:pPr>
      <w:r>
        <w:rPr>
          <w:rFonts w:hint="eastAsia"/>
        </w:rPr>
        <w:t>余秋雨</w:t>
      </w:r>
      <w:r>
        <w:rPr>
          <w:rFonts w:hint="eastAsia"/>
        </w:rPr>
        <w:t>(</w:t>
      </w:r>
      <w:r>
        <w:rPr>
          <w:rFonts w:hint="eastAsia"/>
        </w:rPr>
        <w:t>学者</w:t>
      </w:r>
      <w:r>
        <w:rPr>
          <w:rFonts w:hint="eastAsia"/>
        </w:rPr>
        <w:t>)</w:t>
      </w:r>
      <w:r>
        <w:rPr>
          <w:rFonts w:hint="eastAsia"/>
        </w:rPr>
        <w:t>：西湖是一个人造的美景，是人为了自然生态自我奋斗的结果。这美景有两种，一个就是它天造地设鬼斧神工，让人们享受，让人们糟蹋；另一种像西湖，它本来没有美景，不是美景，它很可能成为很丑陋的地方，但是就靠人类的，它和自然的一种对话，一种艰难的对话，一代代的延续下来，结果就变成了一个到现在为止都让我们很兴奋的一个话题。在马可波罗时代，当外国人都睁开眼睛要惊叹的这么一个美景。</w:t>
      </w:r>
    </w:p>
    <w:p w:rsidR="00F350B6" w:rsidRDefault="00F350B6" w:rsidP="00F350B6">
      <w:pPr>
        <w:pStyle w:val="affffffc"/>
      </w:pPr>
      <w:r>
        <w:rPr>
          <w:rFonts w:hint="eastAsia"/>
        </w:rPr>
        <w:t>所以我觉得西湖这个奇迹，是非常能够符合当代有关人和自然对话的这么一个中心课题的。</w:t>
      </w:r>
    </w:p>
    <w:p w:rsidR="00F350B6" w:rsidRDefault="00F350B6" w:rsidP="00F350B6">
      <w:pPr>
        <w:pStyle w:val="affffffc"/>
      </w:pPr>
      <w:r>
        <w:rPr>
          <w:rFonts w:hint="eastAsia"/>
        </w:rPr>
        <w:t>2000</w:t>
      </w:r>
      <w:r>
        <w:rPr>
          <w:rFonts w:hint="eastAsia"/>
        </w:rPr>
        <w:t>年开始的宏大的西湖西进工程，不仅拓展了西湖的面积，而且更是焕发了西湖的美丽。但是热爱西湖的人们，面对这一片葱翠的湖山，并没有忘记它从远古走向今天的无尽沧桑，它从形成</w:t>
      </w:r>
      <w:r>
        <w:rPr>
          <w:rFonts w:ascii="宋体" w:eastAsia="宋体" w:hAnsi="宋体" w:cs="宋体" w:hint="eastAsia"/>
        </w:rPr>
        <w:t>澙</w:t>
      </w:r>
      <w:r>
        <w:rPr>
          <w:rFonts w:ascii="楷体_GB2312" w:hAnsi="楷体_GB2312" w:cs="楷体_GB2312" w:hint="eastAsia"/>
        </w:rPr>
        <w:t>湖到人工浚治的重大变迁，以及它在从实用功能转化为审美功能的长期过程中，所凝聚的代代辛劳。</w:t>
      </w:r>
    </w:p>
    <w:p w:rsidR="00F350B6" w:rsidRDefault="00F350B6" w:rsidP="00F350B6">
      <w:pPr>
        <w:pStyle w:val="affffffc"/>
      </w:pPr>
      <w:r>
        <w:rPr>
          <w:rFonts w:hint="eastAsia"/>
        </w:rPr>
        <w:t>世间的许多事物都是这样，当它们的实用功能一旦走到极致，便往往会与审美功能欣然而遇。这，已经为众多的文化遗产所证明。正因为它们与西湖有着相同的经历，所以当我们站在西湖水畔的高峰，去了望万里江山的时候，我们便看到了连通南北的京杭运河，看到了横亘大漠的丝绸之路，看到了两千年前的地下军阵，看到了绵延北国的万里长城。</w:t>
      </w:r>
    </w:p>
    <w:p w:rsidR="00F350B6" w:rsidRDefault="00F350B6" w:rsidP="00F350B6">
      <w:pPr>
        <w:pStyle w:val="affffffc"/>
      </w:pPr>
      <w:r>
        <w:rPr>
          <w:rFonts w:hint="eastAsia"/>
        </w:rPr>
        <w:t>西湖，湖水虽浅却深不可测；</w:t>
      </w:r>
    </w:p>
    <w:p w:rsidR="00F350B6" w:rsidRDefault="00F350B6" w:rsidP="00F350B6">
      <w:pPr>
        <w:pStyle w:val="affffffc"/>
      </w:pPr>
      <w:r>
        <w:rPr>
          <w:rFonts w:hint="eastAsia"/>
        </w:rPr>
        <w:t>西湖，面积不大，却云水无垠。</w:t>
      </w:r>
    </w:p>
    <w:p w:rsidR="00F350B6" w:rsidRDefault="00F350B6" w:rsidP="00F350B6">
      <w:pPr>
        <w:pStyle w:val="affffffc"/>
      </w:pPr>
      <w:r>
        <w:rPr>
          <w:rFonts w:hint="eastAsia"/>
        </w:rPr>
        <w:t>中国传统文化中的许多精彩，高雅如西湖的诗词，通俗如断桥的传说，以及雅俗共赏的林林总总，正是自西湖云水而来。</w:t>
      </w:r>
    </w:p>
    <w:p w:rsidR="00F350B6" w:rsidRDefault="00F350B6" w:rsidP="00F350B6">
      <w:pPr>
        <w:pStyle w:val="affffffc"/>
      </w:pPr>
      <w:r>
        <w:rPr>
          <w:rFonts w:hint="eastAsia"/>
        </w:rPr>
        <w:t>此时，当我们飞行，在掠过长堤的时候，在掠过三岛的时候，在掠过名重东南的六和塔的时候，在掠过水网纠结的西溪湿地的时候，我们又完全可以说，只要西湖不干，便是活的遗产。</w:t>
      </w:r>
    </w:p>
    <w:p w:rsidR="00F350B6" w:rsidRDefault="00F350B6" w:rsidP="00F350B6">
      <w:pPr>
        <w:pStyle w:val="affffffc"/>
      </w:pPr>
      <w:r>
        <w:rPr>
          <w:rFonts w:hint="eastAsia"/>
        </w:rPr>
        <w:t>注：</w:t>
      </w:r>
    </w:p>
    <w:p w:rsidR="00F350B6" w:rsidRDefault="00F350B6" w:rsidP="00F350B6">
      <w:pPr>
        <w:pStyle w:val="affffffc"/>
      </w:pPr>
      <w:r>
        <w:rPr>
          <w:rFonts w:hint="eastAsia"/>
        </w:rPr>
        <w:t>西湖十景：　　苏堤春晓</w:t>
      </w:r>
      <w:r w:rsidRPr="009936DD">
        <w:rPr>
          <w:rFonts w:ascii="宋体" w:eastAsia="宋体" w:hAnsi="宋体" w:hint="eastAsia"/>
          <w:spacing w:val="-13"/>
        </w:rPr>
        <w:t>—</w:t>
      </w:r>
      <w:r w:rsidRPr="009936DD">
        <w:rPr>
          <w:rFonts w:ascii="宋体" w:eastAsia="宋体" w:hAnsi="宋体" w:hint="eastAsia"/>
        </w:rPr>
        <w:t>—</w:t>
      </w:r>
      <w:r>
        <w:rPr>
          <w:rFonts w:hint="eastAsia"/>
        </w:rPr>
        <w:t>平湖秋月</w:t>
      </w:r>
      <w:r>
        <w:rPr>
          <w:rFonts w:hint="eastAsia"/>
        </w:rPr>
        <w:t xml:space="preserve">   </w:t>
      </w:r>
      <w:r>
        <w:rPr>
          <w:rFonts w:hint="eastAsia"/>
        </w:rPr>
        <w:t>曲院风荷</w:t>
      </w:r>
      <w:r w:rsidRPr="009936DD">
        <w:rPr>
          <w:rFonts w:ascii="宋体" w:eastAsia="宋体" w:hAnsi="宋体" w:hint="eastAsia"/>
          <w:spacing w:val="-13"/>
        </w:rPr>
        <w:t>—</w:t>
      </w:r>
      <w:r w:rsidRPr="009936DD">
        <w:rPr>
          <w:rFonts w:ascii="宋体" w:eastAsia="宋体" w:hAnsi="宋体" w:hint="eastAsia"/>
        </w:rPr>
        <w:t>—</w:t>
      </w:r>
      <w:r>
        <w:rPr>
          <w:rFonts w:hint="eastAsia"/>
        </w:rPr>
        <w:t>断桥残雪</w:t>
      </w:r>
      <w:r>
        <w:rPr>
          <w:rFonts w:hint="eastAsia"/>
        </w:rPr>
        <w:t xml:space="preserve">    </w:t>
      </w:r>
    </w:p>
    <w:p w:rsidR="00F350B6" w:rsidRDefault="00F350B6" w:rsidP="00F350B6">
      <w:pPr>
        <w:pStyle w:val="affffffc"/>
      </w:pPr>
      <w:r>
        <w:rPr>
          <w:rFonts w:hint="eastAsia"/>
        </w:rPr>
        <w:t>柳岸闻莺</w:t>
      </w:r>
      <w:r w:rsidRPr="009936DD">
        <w:rPr>
          <w:rFonts w:ascii="宋体" w:eastAsia="宋体" w:hAnsi="宋体" w:hint="eastAsia"/>
          <w:spacing w:val="-13"/>
        </w:rPr>
        <w:t>—</w:t>
      </w:r>
      <w:r w:rsidRPr="009936DD">
        <w:rPr>
          <w:rFonts w:ascii="宋体" w:eastAsia="宋体" w:hAnsi="宋体" w:hint="eastAsia"/>
        </w:rPr>
        <w:t>—</w:t>
      </w:r>
      <w:r>
        <w:rPr>
          <w:rFonts w:hint="eastAsia"/>
        </w:rPr>
        <w:t>花港观鱼</w:t>
      </w:r>
      <w:r>
        <w:rPr>
          <w:rFonts w:hint="eastAsia"/>
        </w:rPr>
        <w:t xml:space="preserve">   </w:t>
      </w:r>
      <w:r>
        <w:rPr>
          <w:rFonts w:hint="eastAsia"/>
        </w:rPr>
        <w:t>双峰插云</w:t>
      </w:r>
      <w:r w:rsidRPr="009936DD">
        <w:rPr>
          <w:rFonts w:ascii="宋体" w:eastAsia="宋体" w:hAnsi="宋体" w:hint="eastAsia"/>
          <w:spacing w:val="-13"/>
        </w:rPr>
        <w:t>—</w:t>
      </w:r>
      <w:r w:rsidRPr="009936DD">
        <w:rPr>
          <w:rFonts w:ascii="宋体" w:eastAsia="宋体" w:hAnsi="宋体" w:hint="eastAsia"/>
        </w:rPr>
        <w:t>—</w:t>
      </w:r>
      <w:r>
        <w:rPr>
          <w:rFonts w:hint="eastAsia"/>
        </w:rPr>
        <w:t>三潭印月</w:t>
      </w:r>
      <w:r>
        <w:rPr>
          <w:rFonts w:hint="eastAsia"/>
        </w:rPr>
        <w:t xml:space="preserve">    </w:t>
      </w:r>
    </w:p>
    <w:p w:rsidR="00F350B6" w:rsidRDefault="00F350B6" w:rsidP="00F350B6">
      <w:pPr>
        <w:pStyle w:val="affffffc"/>
      </w:pPr>
      <w:r>
        <w:rPr>
          <w:rFonts w:hint="eastAsia"/>
        </w:rPr>
        <w:t>雷峰夕照</w:t>
      </w:r>
      <w:r w:rsidRPr="009936DD">
        <w:rPr>
          <w:rFonts w:ascii="宋体" w:eastAsia="宋体" w:hAnsi="宋体" w:hint="eastAsia"/>
          <w:spacing w:val="-13"/>
        </w:rPr>
        <w:t>—</w:t>
      </w:r>
      <w:r w:rsidRPr="009936DD">
        <w:rPr>
          <w:rFonts w:ascii="宋体" w:eastAsia="宋体" w:hAnsi="宋体" w:hint="eastAsia"/>
        </w:rPr>
        <w:t>—</w:t>
      </w:r>
      <w:r>
        <w:rPr>
          <w:rFonts w:hint="eastAsia"/>
        </w:rPr>
        <w:t>南屏晚钟</w:t>
      </w:r>
    </w:p>
    <w:p w:rsidR="00F350B6" w:rsidRDefault="00F350B6" w:rsidP="00F350B6">
      <w:pPr>
        <w:pStyle w:val="affffffc"/>
        <w:ind w:firstLine="0"/>
        <w:jc w:val="center"/>
      </w:pPr>
      <w:r>
        <w:rPr>
          <w:rFonts w:hint="eastAsia"/>
        </w:rPr>
        <w:t>蝶恋花</w:t>
      </w:r>
      <w:r>
        <w:rPr>
          <w:rFonts w:ascii="宋体" w:eastAsia="宋体" w:hAnsi="宋体" w:cs="宋体" w:hint="eastAsia"/>
        </w:rPr>
        <w:t>•</w:t>
      </w:r>
      <w:r>
        <w:rPr>
          <w:rFonts w:hint="eastAsia"/>
        </w:rPr>
        <w:t>花褪残红青杏小</w:t>
      </w:r>
      <w:r>
        <w:rPr>
          <w:rFonts w:hint="eastAsia"/>
        </w:rPr>
        <w:t xml:space="preserve">   (</w:t>
      </w:r>
      <w:r>
        <w:rPr>
          <w:rFonts w:hint="eastAsia"/>
        </w:rPr>
        <w:t>宋</w:t>
      </w:r>
      <w:r>
        <w:rPr>
          <w:rFonts w:hint="eastAsia"/>
        </w:rPr>
        <w:t>/</w:t>
      </w:r>
      <w:r>
        <w:rPr>
          <w:rFonts w:hint="eastAsia"/>
        </w:rPr>
        <w:t>苏轼</w:t>
      </w:r>
      <w:r>
        <w:rPr>
          <w:rFonts w:hint="eastAsia"/>
        </w:rPr>
        <w:t>)</w:t>
      </w:r>
    </w:p>
    <w:p w:rsidR="00F350B6" w:rsidRDefault="00F350B6" w:rsidP="00F350B6">
      <w:pPr>
        <w:pStyle w:val="affffffc"/>
      </w:pPr>
      <w:r>
        <w:rPr>
          <w:rFonts w:hint="eastAsia"/>
        </w:rPr>
        <w:t>花褪残红青杏小。燕子飞时，绿水人家绕。枝上柳绵吹又少，天涯何处无芳草。</w:t>
      </w:r>
    </w:p>
    <w:p w:rsidR="00F350B6" w:rsidRDefault="00F350B6" w:rsidP="00F350B6">
      <w:pPr>
        <w:pStyle w:val="affffffc"/>
      </w:pPr>
      <w:r>
        <w:rPr>
          <w:rFonts w:hint="eastAsia"/>
        </w:rPr>
        <w:t>墙里秋千墙外道。墙外行人，墙里佳人笑。笑渐不闻声渐悄，多情却被无情恼。</w:t>
      </w:r>
    </w:p>
    <w:p w:rsidR="00F350B6" w:rsidRDefault="00F350B6" w:rsidP="00F350B6">
      <w:pPr>
        <w:pStyle w:val="40"/>
      </w:pPr>
      <w:r>
        <w:rPr>
          <w:rFonts w:hint="eastAsia"/>
        </w:rPr>
        <w:t>【赏析】</w:t>
      </w:r>
    </w:p>
    <w:p w:rsidR="00F350B6" w:rsidRDefault="00F350B6" w:rsidP="00F350B6">
      <w:r>
        <w:rPr>
          <w:rFonts w:hint="eastAsia"/>
        </w:rPr>
        <w:t>以恢宏的视野和精微的视点，集婉约与豪放于一体，熔纪实与写意为一炉，不但要注重细节，而且要打开空间，力求这一部西湖新作，能够贯通中国历史的文澜道脉，能够发掘江南文化的深层底蕴，能够博采独绝天下的四时光影，使之成为一部视觉艺术的“西湖全书”。在具体的实施过程中，除了对与西湖相关的人物、景物、文物与风物进行深入细致的拍摄外，还对一些典型的历史事件施诸情景再现，对西湖演变的往古岁月再作三维复原。通过披阅西</w:t>
      </w:r>
      <w:r>
        <w:rPr>
          <w:rFonts w:hint="eastAsia"/>
        </w:rPr>
        <w:lastRenderedPageBreak/>
        <w:t>湖的文献史料，通过分析已有的各类作品和通过对与关于西湖的具体采访，在事件分类、人物分类、细节分类、景点分类和再现分类等诸项工作的基础上，《西湖》产生了十集的篇目，它们依次为《西湖云水》《临安的记忆》《西湖旧影》《湖山晴雨》《香市》《戏文的神采》《画印西湖》《西博往事》《伊人在水》和《天堂》。这些篇目，不但与统领全篇的主题紧密相衔，而且有着各自的独特使命，同时也将展示出“和而不同”的艺术特色。仅以《西湖旧影》为例，它既要争取搜集到大量的早期影片资料，又要计划在同机位、同景别、同景物而又要摄取到不同景色的前提下，完成西湖旧影与当今风貌的比照，使这部作品具有一种文献感。</w:t>
      </w:r>
    </w:p>
    <w:p w:rsidR="00F350B6" w:rsidRPr="009012D9" w:rsidRDefault="00F350B6" w:rsidP="00F350B6">
      <w:pPr>
        <w:pStyle w:val="afffffff5"/>
        <w:ind w:firstLineChars="200" w:firstLine="420"/>
        <w:jc w:val="both"/>
      </w:pPr>
      <w:r w:rsidRPr="009012D9">
        <w:rPr>
          <w:rFonts w:hint="eastAsia"/>
        </w:rPr>
        <w:t>【例文三】</w:t>
      </w:r>
      <w:r w:rsidRPr="009012D9">
        <w:rPr>
          <w:rFonts w:hint="eastAsia"/>
        </w:rPr>
        <w:t xml:space="preserve">              </w:t>
      </w:r>
      <w:r w:rsidRPr="009012D9">
        <w:rPr>
          <w:rFonts w:hint="eastAsia"/>
        </w:rPr>
        <w:t>纪录片《江南》</w:t>
      </w:r>
      <w:r w:rsidRPr="009012D9">
        <w:rPr>
          <w:rFonts w:hint="eastAsia"/>
        </w:rPr>
        <w:t>(</w:t>
      </w:r>
      <w:r w:rsidRPr="009012D9">
        <w:rPr>
          <w:rFonts w:hint="eastAsia"/>
        </w:rPr>
        <w:t>解说词节选</w:t>
      </w:r>
      <w:r w:rsidRPr="009012D9">
        <w:rPr>
          <w:rFonts w:hint="eastAsia"/>
        </w:rPr>
        <w:t>)</w:t>
      </w:r>
    </w:p>
    <w:p w:rsidR="00F350B6" w:rsidRDefault="00F350B6" w:rsidP="00F350B6">
      <w:pPr>
        <w:pStyle w:val="affffffc"/>
      </w:pPr>
      <w:r>
        <w:rPr>
          <w:rFonts w:hint="eastAsia"/>
        </w:rPr>
        <w:t>一缕清风，一片悠云，一份随意，感受梦里水乡的风姿绰约；一杯香茗，一窗碎月，一份闲心，细读江南文化的古韵。悠悠一部展示中华区域文化的开篇之作，诗人杨晓民与众名家精心打造的文化艺术精品，色彩斑斓的历史文化长卷，令人心动的电视文化苦旅。江南，一个让人心旌摇曳的历史文化盆景。这里山清水秀、人杰地灵、文明悠远，是中国最具特质与魅力的独特之地。古往今来，多少才子佳人在这片充满神奇的土地上留下了动人的故事与情怀。《江南》用大文化的视野，将抒情、叙述、思辨融为一体，全方位、多视点解读中国传统文化里一个包含魅力的意象，诠释吴越文化的灵魂以及江南的园林、山水、风俗、饮食、民居、市井、工艺、戏曲等，展现生态、形态、情态浑然天成的东方农耕文明、乡土建筑文化、社会发展文脉等山河画卷，使我们在有限的地域中领略无限的空间意蕴和中华文明生机勃勃的创造力。《江南》，触摸中国文化根系的一幅生动且雅致的人文镜像，具有很纯粹的文化品质和极高的审美价值。</w:t>
      </w:r>
    </w:p>
    <w:p w:rsidR="00F350B6" w:rsidRDefault="00F350B6" w:rsidP="00F350B6">
      <w:pPr>
        <w:pStyle w:val="affffffc"/>
      </w:pPr>
      <w:r>
        <w:rPr>
          <w:rFonts w:hint="eastAsia"/>
        </w:rPr>
        <w:t>第一集《在水一方》</w:t>
      </w:r>
      <w:r>
        <w:rPr>
          <w:rFonts w:hint="eastAsia"/>
        </w:rPr>
        <w:t xml:space="preserve">    </w:t>
      </w:r>
      <w:r>
        <w:rPr>
          <w:rFonts w:hint="eastAsia"/>
        </w:rPr>
        <w:t>第六集《民间故事》</w:t>
      </w:r>
    </w:p>
    <w:p w:rsidR="00F350B6" w:rsidRDefault="00F350B6" w:rsidP="00F350B6">
      <w:pPr>
        <w:pStyle w:val="affffffc"/>
      </w:pPr>
      <w:r>
        <w:rPr>
          <w:rFonts w:hint="eastAsia"/>
        </w:rPr>
        <w:t>第二集《水源木本》</w:t>
      </w:r>
      <w:r>
        <w:rPr>
          <w:rFonts w:hint="eastAsia"/>
        </w:rPr>
        <w:t xml:space="preserve">    </w:t>
      </w:r>
      <w:r>
        <w:rPr>
          <w:rFonts w:hint="eastAsia"/>
        </w:rPr>
        <w:t>第七集《吴歌越调》</w:t>
      </w:r>
    </w:p>
    <w:p w:rsidR="00F350B6" w:rsidRDefault="00F350B6" w:rsidP="00F350B6">
      <w:pPr>
        <w:pStyle w:val="affffffc"/>
      </w:pPr>
      <w:r>
        <w:rPr>
          <w:rFonts w:hint="eastAsia"/>
        </w:rPr>
        <w:t>第三集《人景壶天》</w:t>
      </w:r>
      <w:r>
        <w:rPr>
          <w:rFonts w:hint="eastAsia"/>
        </w:rPr>
        <w:t xml:space="preserve">    </w:t>
      </w:r>
      <w:r>
        <w:rPr>
          <w:rFonts w:hint="eastAsia"/>
        </w:rPr>
        <w:t>第八集《青梅煮酒》</w:t>
      </w:r>
    </w:p>
    <w:p w:rsidR="00F350B6" w:rsidRDefault="00F350B6" w:rsidP="00F350B6">
      <w:pPr>
        <w:pStyle w:val="affffffc"/>
      </w:pPr>
      <w:r>
        <w:rPr>
          <w:rFonts w:hint="eastAsia"/>
        </w:rPr>
        <w:t>第四集《莲叶田田》</w:t>
      </w:r>
      <w:r>
        <w:rPr>
          <w:rFonts w:hint="eastAsia"/>
        </w:rPr>
        <w:t xml:space="preserve">    </w:t>
      </w:r>
      <w:r>
        <w:rPr>
          <w:rFonts w:hint="eastAsia"/>
        </w:rPr>
        <w:t>第九集《桨声灯影》</w:t>
      </w:r>
    </w:p>
    <w:p w:rsidR="00F350B6" w:rsidRDefault="00F350B6" w:rsidP="00F350B6">
      <w:pPr>
        <w:pStyle w:val="affffffc"/>
      </w:pPr>
      <w:r>
        <w:rPr>
          <w:rFonts w:hint="eastAsia"/>
        </w:rPr>
        <w:t>第五集《烟雨青山》</w:t>
      </w:r>
      <w:r>
        <w:rPr>
          <w:rFonts w:hint="eastAsia"/>
        </w:rPr>
        <w:t xml:space="preserve">    </w:t>
      </w:r>
      <w:r>
        <w:rPr>
          <w:rFonts w:hint="eastAsia"/>
        </w:rPr>
        <w:t>第十集《朝花夕拾》</w:t>
      </w:r>
    </w:p>
    <w:p w:rsidR="00F350B6" w:rsidRDefault="00F350B6" w:rsidP="00F350B6">
      <w:pPr>
        <w:pStyle w:val="affffffc"/>
      </w:pPr>
      <w:r>
        <w:rPr>
          <w:rFonts w:hint="eastAsia"/>
        </w:rPr>
        <w:t>第一集：《在水一方》</w:t>
      </w:r>
    </w:p>
    <w:p w:rsidR="00F350B6" w:rsidRDefault="00F350B6" w:rsidP="00F350B6">
      <w:pPr>
        <w:pStyle w:val="affffffc"/>
      </w:pPr>
      <w:r>
        <w:rPr>
          <w:rFonts w:hint="eastAsia"/>
        </w:rPr>
        <w:t>&lt;</w:t>
      </w:r>
      <w:r>
        <w:rPr>
          <w:rFonts w:hint="eastAsia"/>
        </w:rPr>
        <w:t>周庄</w:t>
      </w:r>
      <w:r>
        <w:rPr>
          <w:rFonts w:hint="eastAsia"/>
        </w:rPr>
        <w:t>1&gt;</w:t>
      </w:r>
    </w:p>
    <w:p w:rsidR="00F350B6" w:rsidRDefault="00F350B6" w:rsidP="00F350B6">
      <w:pPr>
        <w:pStyle w:val="affffffc"/>
      </w:pPr>
      <w:r>
        <w:rPr>
          <w:rFonts w:hint="eastAsia"/>
        </w:rPr>
        <w:t>就从这里开始吧。</w:t>
      </w:r>
    </w:p>
    <w:p w:rsidR="00F350B6" w:rsidRDefault="00F350B6" w:rsidP="00F350B6">
      <w:pPr>
        <w:pStyle w:val="affffffc"/>
      </w:pPr>
      <w:r>
        <w:rPr>
          <w:rFonts w:hint="eastAsia"/>
        </w:rPr>
        <w:t>周庄、同里或者乌镇，水乡的古镇在江南生长。</w:t>
      </w:r>
    </w:p>
    <w:p w:rsidR="00F350B6" w:rsidRDefault="00F350B6" w:rsidP="00F350B6">
      <w:pPr>
        <w:pStyle w:val="affffffc"/>
      </w:pPr>
      <w:r>
        <w:rPr>
          <w:rFonts w:hint="eastAsia"/>
        </w:rPr>
        <w:t>在古镇上走一走，以这样的方式体会江南，我们细致而明确地感受到了江南的精神和风采。</w:t>
      </w:r>
    </w:p>
    <w:p w:rsidR="00F350B6" w:rsidRDefault="00F350B6" w:rsidP="00F350B6">
      <w:pPr>
        <w:pStyle w:val="affffffc"/>
      </w:pPr>
      <w:r>
        <w:rPr>
          <w:rFonts w:hint="eastAsia"/>
        </w:rPr>
        <w:t>水流在水里，风淡淡地吹着风。</w:t>
      </w:r>
    </w:p>
    <w:p w:rsidR="00F350B6" w:rsidRDefault="00F350B6" w:rsidP="00F350B6">
      <w:pPr>
        <w:pStyle w:val="affffffc"/>
      </w:pPr>
      <w:r>
        <w:rPr>
          <w:rFonts w:hint="eastAsia"/>
        </w:rPr>
        <w:t>在这里，流水和流水，不就是江南翻飞的水袖吗？不就是把江南舞动得风姿绰约、灵秀飘逸的水袖吗？</w:t>
      </w:r>
    </w:p>
    <w:p w:rsidR="00F350B6" w:rsidRDefault="00F350B6" w:rsidP="00F350B6">
      <w:pPr>
        <w:pStyle w:val="affffffc"/>
      </w:pPr>
      <w:r>
        <w:rPr>
          <w:rFonts w:hint="eastAsia"/>
        </w:rPr>
        <w:t>在朴实无华中超凡脱俗，在超凡脱俗中返璞归真，这水做的江南，这江南的流水啊。</w:t>
      </w:r>
    </w:p>
    <w:p w:rsidR="00F350B6" w:rsidRDefault="00F350B6" w:rsidP="00F350B6">
      <w:pPr>
        <w:ind w:firstLineChars="200"/>
        <w:rPr>
          <w:rFonts w:ascii="楷体" w:eastAsia="楷体" w:hAnsi="楷体" w:cs="楷体"/>
        </w:rPr>
      </w:pPr>
      <w:r>
        <w:rPr>
          <w:rFonts w:ascii="楷体" w:eastAsia="楷体" w:hAnsi="楷体" w:cs="楷体" w:hint="eastAsia"/>
        </w:rPr>
        <w:t>“小桥、流水、人家”，这是江南最灿烂的风花雪月，这是江南最根本的从前以来。</w:t>
      </w:r>
    </w:p>
    <w:p w:rsidR="00F350B6" w:rsidRDefault="00F350B6" w:rsidP="00F350B6">
      <w:pPr>
        <w:pStyle w:val="affffffc"/>
      </w:pPr>
      <w:r>
        <w:rPr>
          <w:rFonts w:hint="eastAsia"/>
        </w:rPr>
        <w:lastRenderedPageBreak/>
        <w:t>十多年前，古镇的农民耕田的时候，掘到了一些石斧陶器和玉镯玉瑗，这一个发现，引起了文物管理部门的注意和重视，考古学家们从各地赶来，仔细看过了这些石斧陶器和玉镯玉瑗以后说道，这是崧泽、良渚文化时期的文物，离开现在，应该有五千五百年了吧。</w:t>
      </w:r>
    </w:p>
    <w:p w:rsidR="00F350B6" w:rsidRDefault="00F350B6" w:rsidP="00F350B6">
      <w:pPr>
        <w:pStyle w:val="affffffc"/>
      </w:pPr>
      <w:r>
        <w:rPr>
          <w:rFonts w:hint="eastAsia"/>
        </w:rPr>
        <w:t>五千多年前的古镇是什么样子，我们不能知道，我们只能知道，五千多年前，我们的先人，曾经在这里编织着生活，在这里的山下，在这里的水边，他们随意地唱着自己作的歌曲，一些鱼儿，悠闲地从他们身边游过。</w:t>
      </w:r>
    </w:p>
    <w:p w:rsidR="00F350B6" w:rsidRDefault="00F350B6" w:rsidP="00F350B6">
      <w:pPr>
        <w:pStyle w:val="affffffc"/>
      </w:pPr>
      <w:r>
        <w:rPr>
          <w:rFonts w:hint="eastAsia"/>
        </w:rPr>
        <w:t>我们不能知道，我们的先人从何而来，他们是千里迢迢赶来还是风尘仆仆路过，我们只知道，当他们和这一片山水相遇的时候，就毫不犹豫地留了下来，他们在这里开荒种田，纺纱织布，然后生儿育女，这一片山水，是我们的先人最初的家园。</w:t>
      </w:r>
    </w:p>
    <w:p w:rsidR="00F350B6" w:rsidRDefault="00F350B6" w:rsidP="00F350B6">
      <w:pPr>
        <w:pStyle w:val="affffffc"/>
      </w:pPr>
      <w:r>
        <w:rPr>
          <w:rFonts w:hint="eastAsia"/>
        </w:rPr>
        <w:t>我们也不能十分清晰地勾画出五千多年以来春夏秋冬的交替和风花雪月的演变，我们还是只能从古镇的一山一水一砖一石中，领略岁月浩渺和沧海桑田。</w:t>
      </w:r>
    </w:p>
    <w:p w:rsidR="00F350B6" w:rsidRDefault="00F350B6" w:rsidP="00F350B6">
      <w:pPr>
        <w:pStyle w:val="affffffc"/>
      </w:pPr>
      <w:r>
        <w:rPr>
          <w:rFonts w:hint="eastAsia"/>
        </w:rPr>
        <w:t>江南的水乡都是这样的，一半儿是水，另一半儿是岸。</w:t>
      </w:r>
    </w:p>
    <w:p w:rsidR="00F350B6" w:rsidRDefault="00F350B6" w:rsidP="00F350B6">
      <w:pPr>
        <w:pStyle w:val="affffffc"/>
      </w:pPr>
      <w:r>
        <w:rPr>
          <w:rFonts w:hint="eastAsia"/>
        </w:rPr>
        <w:t>那一些石阶从水上升起，通到屋前宅后，水乡的生活和水紧密相连，水乡的生活就是水做的生活。</w:t>
      </w:r>
    </w:p>
    <w:p w:rsidR="00F350B6" w:rsidRDefault="00F350B6" w:rsidP="00F350B6">
      <w:pPr>
        <w:pStyle w:val="affffffc"/>
      </w:pPr>
      <w:r>
        <w:rPr>
          <w:rFonts w:hint="eastAsia"/>
        </w:rPr>
        <w:t>这一条河贯穿古镇，这一条河仿佛就是一棵大树，两岸的房屋，就是生长在这一棵大树上的树叶和果实了。</w:t>
      </w:r>
    </w:p>
    <w:p w:rsidR="00F350B6" w:rsidRDefault="00F350B6" w:rsidP="00F350B6">
      <w:pPr>
        <w:pStyle w:val="affffffc"/>
      </w:pPr>
      <w:r>
        <w:rPr>
          <w:rFonts w:hint="eastAsia"/>
        </w:rPr>
        <w:t>上桥下桥，船来船往就是水乡古镇的日常生活。一些东西要送到镇里来，装船，一些东西要运到镇外去，还是装船。一些人要往镇外去，上船，另一些人回到镇上来，下船。古镇人家的一部分就是船，而船的一部分，就是古镇人的家了。</w:t>
      </w:r>
    </w:p>
    <w:p w:rsidR="00F350B6" w:rsidRDefault="00F350B6" w:rsidP="00F350B6">
      <w:pPr>
        <w:pStyle w:val="affffffc"/>
      </w:pPr>
      <w:r>
        <w:rPr>
          <w:rFonts w:hint="eastAsia"/>
        </w:rPr>
        <w:t>就这样看过去，古镇的河上，不就是一幅书法吗，水面是宣纸，船是写在纸上的行书，二岸的石驳岸，就是这一幅书法的装裱了。</w:t>
      </w:r>
    </w:p>
    <w:p w:rsidR="00F350B6" w:rsidRDefault="00F350B6" w:rsidP="00F350B6">
      <w:pPr>
        <w:pStyle w:val="affffffc"/>
      </w:pPr>
      <w:r>
        <w:rPr>
          <w:rFonts w:hint="eastAsia"/>
        </w:rPr>
        <w:t>然后，河的两岸，就是街了，青石板铺砌的街。</w:t>
      </w:r>
    </w:p>
    <w:p w:rsidR="00F350B6" w:rsidRDefault="00F350B6" w:rsidP="00F350B6">
      <w:pPr>
        <w:pStyle w:val="affffffc"/>
      </w:pPr>
      <w:r>
        <w:rPr>
          <w:rFonts w:hint="eastAsia"/>
        </w:rPr>
        <w:t>才下了一阵小雨，青石板显得光亮和明净。</w:t>
      </w:r>
    </w:p>
    <w:p w:rsidR="00F350B6" w:rsidRDefault="00F350B6" w:rsidP="00F350B6">
      <w:pPr>
        <w:pStyle w:val="affffffc"/>
      </w:pPr>
      <w:r>
        <w:rPr>
          <w:rFonts w:hint="eastAsia"/>
        </w:rPr>
        <w:t>许多年以前，小镇的街是用小石子铺砌的，叫蛋石街。今天的青石板，虽然少了蛋石</w:t>
      </w:r>
      <w:r w:rsidRPr="00767B3D">
        <w:rPr>
          <w:rFonts w:hint="eastAsia"/>
          <w:spacing w:val="3"/>
        </w:rPr>
        <w:t>街“雨天可穿红绣鞋”的诗意，但依然透着一丝苍古，并且融入了古镇的人情风貌，很和</w:t>
      </w:r>
      <w:r>
        <w:rPr>
          <w:rFonts w:hint="eastAsia"/>
        </w:rPr>
        <w:t>谐。</w:t>
      </w:r>
    </w:p>
    <w:p w:rsidR="00F350B6" w:rsidRDefault="00F350B6" w:rsidP="00F350B6">
      <w:pPr>
        <w:pStyle w:val="affffffc"/>
      </w:pPr>
      <w:r>
        <w:rPr>
          <w:rFonts w:hint="eastAsia"/>
        </w:rPr>
        <w:t>&lt;</w:t>
      </w:r>
      <w:r>
        <w:rPr>
          <w:rFonts w:hint="eastAsia"/>
        </w:rPr>
        <w:t>周庄</w:t>
      </w:r>
      <w:r>
        <w:rPr>
          <w:rFonts w:hint="eastAsia"/>
        </w:rPr>
        <w:t>2&gt;</w:t>
      </w:r>
    </w:p>
    <w:p w:rsidR="00F350B6" w:rsidRDefault="00F350B6" w:rsidP="00F350B6">
      <w:pPr>
        <w:pStyle w:val="affffffc"/>
      </w:pPr>
      <w:r>
        <w:rPr>
          <w:rFonts w:hint="eastAsia"/>
        </w:rPr>
        <w:t>周庄的清早大抵如此。</w:t>
      </w:r>
    </w:p>
    <w:p w:rsidR="00F350B6" w:rsidRDefault="00F350B6" w:rsidP="00F350B6">
      <w:pPr>
        <w:pStyle w:val="affffffc"/>
      </w:pPr>
      <w:r>
        <w:rPr>
          <w:rFonts w:hint="eastAsia"/>
        </w:rPr>
        <w:t>像往常一样，最先醒来的人生起了炉子，夜里面把煤炉熄灭了，不仅仅是节省蜂窝煤，也是为了防火。然后街上有了买菜的人，扫地的人和上学的孩子。</w:t>
      </w:r>
    </w:p>
    <w:p w:rsidR="00F350B6" w:rsidRDefault="00F350B6" w:rsidP="00F350B6">
      <w:pPr>
        <w:pStyle w:val="affffffc"/>
      </w:pPr>
      <w:r>
        <w:rPr>
          <w:rFonts w:hint="eastAsia"/>
        </w:rPr>
        <w:t>老人下着店铺的门板。当地人把店铺的门板叫作塞板。这样的塞板在苏州已经不多见了，只有一些古镇还保留着。在今天看来，下一扇塞板，日子就翻过去一天。下完塞板的老人，独自在一边坐着。这一坐，就像是已经坐了百年。</w:t>
      </w:r>
    </w:p>
    <w:p w:rsidR="00F350B6" w:rsidRDefault="00F350B6" w:rsidP="00F350B6">
      <w:pPr>
        <w:pStyle w:val="affffffc"/>
      </w:pPr>
      <w:r>
        <w:rPr>
          <w:rFonts w:hint="eastAsia"/>
        </w:rPr>
        <w:t>对于周庄来说，百年就像昨天，老人记忆着昨天外婆唱的歌：摇啊摇，摇到外婆桥，外婆说我好宝宝，我说外婆蚕宝宝</w:t>
      </w:r>
      <w:r w:rsidRPr="00767B3D">
        <w:rPr>
          <w:rFonts w:ascii="宋体" w:eastAsia="宋体" w:hAnsi="宋体" w:hint="eastAsia"/>
        </w:rPr>
        <w:t>……</w:t>
      </w:r>
      <w:r>
        <w:rPr>
          <w:rFonts w:hint="eastAsia"/>
        </w:rPr>
        <w:t>外婆桥，上了年纪的人都这么说，外婆桥就在周庄，是富安桥？还是那双桥？还是</w:t>
      </w:r>
      <w:r w:rsidRPr="00767B3D">
        <w:rPr>
          <w:rFonts w:ascii="宋体" w:eastAsia="宋体" w:hAnsi="宋体" w:hint="eastAsia"/>
        </w:rPr>
        <w:t>……</w:t>
      </w:r>
      <w:r>
        <w:rPr>
          <w:rFonts w:hint="eastAsia"/>
        </w:rPr>
        <w:t>又说不清楚了。</w:t>
      </w:r>
    </w:p>
    <w:p w:rsidR="00F350B6" w:rsidRDefault="00F350B6" w:rsidP="00F350B6">
      <w:pPr>
        <w:pStyle w:val="affffffc"/>
      </w:pPr>
      <w:r>
        <w:rPr>
          <w:rFonts w:hint="eastAsia"/>
        </w:rPr>
        <w:t>这个桥，那个桥，周庄有许多的桥，周庄人每天都会走过这些桥，走过这些桥的时候，他们就没有想到，这些石桥日后会改变他们如清晨般宁静的生活。在周庄人看来，富安桥，</w:t>
      </w:r>
      <w:r>
        <w:rPr>
          <w:rFonts w:hint="eastAsia"/>
        </w:rPr>
        <w:lastRenderedPageBreak/>
        <w:t>或者双桥，几百年来，它们只是人们行走的路，或是老人邻居聊天的地方。</w:t>
      </w:r>
    </w:p>
    <w:p w:rsidR="00F350B6" w:rsidRDefault="00F350B6" w:rsidP="00F350B6">
      <w:pPr>
        <w:pStyle w:val="affffffc"/>
      </w:pPr>
      <w:r>
        <w:rPr>
          <w:rFonts w:hint="eastAsia"/>
        </w:rPr>
        <w:t>富安桥是周庄最老的桥，桥的四角建有四座高大的桥楼，这样的造桥方法在江南水乡难得见到。双桥交错着，斑驳的青灰色像清晨的残梦。</w:t>
      </w:r>
    </w:p>
    <w:p w:rsidR="00F350B6" w:rsidRDefault="00F350B6" w:rsidP="00F350B6">
      <w:pPr>
        <w:pStyle w:val="affffffc"/>
      </w:pPr>
      <w:r>
        <w:rPr>
          <w:rFonts w:hint="eastAsia"/>
        </w:rPr>
        <w:t>画家陈逸飞先生那幅《故乡的回忆》就是取材于双桥。这双桥使陈先生名扬海外，更使周庄名扬天下。</w:t>
      </w:r>
    </w:p>
    <w:p w:rsidR="00F350B6" w:rsidRDefault="00F350B6" w:rsidP="00F350B6">
      <w:pPr>
        <w:pStyle w:val="affffffc"/>
      </w:pPr>
      <w:r>
        <w:rPr>
          <w:rFonts w:hint="eastAsia"/>
        </w:rPr>
        <w:t>白天，周庄的白天是属于旅游者的。今天周庄人的生活，是为远道而来的客人准备的。</w:t>
      </w:r>
    </w:p>
    <w:p w:rsidR="00F350B6" w:rsidRDefault="00F350B6" w:rsidP="00F350B6">
      <w:pPr>
        <w:pStyle w:val="affffffc"/>
      </w:pPr>
      <w:r>
        <w:rPr>
          <w:rFonts w:hint="eastAsia"/>
        </w:rPr>
        <w:t>坐在船上游览，这是游览周庄最好的方式。穿桥过洞，颇有情趣。每穿过一个桥洞就出现一种景色；每拐过一座桥堍，又另有一种意境。就像苏州园林，曲径通幽，又豁然开朗。好心情的旅游者听着船娘的歌声，触摸着穿竹石栏、临河水阁，就好像沾上了江南的好风水。</w:t>
      </w:r>
    </w:p>
    <w:p w:rsidR="00F350B6" w:rsidRDefault="00F350B6" w:rsidP="00F350B6">
      <w:pPr>
        <w:pStyle w:val="affffffc"/>
      </w:pPr>
      <w:r>
        <w:rPr>
          <w:rFonts w:hint="eastAsia"/>
        </w:rPr>
        <w:t>有一位诗人这样描述周庄：水乡的路，水云浦，进庄出庄一把橹。河水慢慢流，船橹慢慢摇，当年沈万山站在家中，指挥着他的大小船只进进出出，做着纵横四海的大生意。那情形一定繁忙，或许是鸦雀无声。</w:t>
      </w:r>
    </w:p>
    <w:p w:rsidR="00F350B6" w:rsidRDefault="00F350B6" w:rsidP="00F350B6">
      <w:pPr>
        <w:pStyle w:val="affffffc"/>
      </w:pPr>
      <w:r>
        <w:rPr>
          <w:rFonts w:hint="eastAsia"/>
        </w:rPr>
        <w:t>旅游者议论着沈万山的财富，说得最多的就是：南京的城墙有一半是沈万山造的。当年他还想犒赏朱元璋的军队，却不料因此惹恼了朱皇帝，流放云南了。</w:t>
      </w:r>
    </w:p>
    <w:p w:rsidR="00F350B6" w:rsidRDefault="00F350B6" w:rsidP="00F350B6">
      <w:pPr>
        <w:pStyle w:val="affffffc"/>
      </w:pPr>
      <w:r>
        <w:rPr>
          <w:rFonts w:hint="eastAsia"/>
        </w:rPr>
        <w:t>&lt;</w:t>
      </w:r>
      <w:r>
        <w:rPr>
          <w:rFonts w:hint="eastAsia"/>
        </w:rPr>
        <w:t>乌镇</w:t>
      </w:r>
      <w:r>
        <w:rPr>
          <w:rFonts w:hint="eastAsia"/>
        </w:rPr>
        <w:t>1&gt;</w:t>
      </w:r>
    </w:p>
    <w:p w:rsidR="00F350B6" w:rsidRDefault="00F350B6" w:rsidP="00F350B6">
      <w:pPr>
        <w:pStyle w:val="affffffc"/>
      </w:pPr>
      <w:r>
        <w:rPr>
          <w:rFonts w:hint="eastAsia"/>
        </w:rPr>
        <w:t>然后，让我们来谈谈乌镇吧。</w:t>
      </w:r>
    </w:p>
    <w:p w:rsidR="00F350B6" w:rsidRDefault="00F350B6" w:rsidP="00F350B6">
      <w:pPr>
        <w:pStyle w:val="affffffc"/>
      </w:pPr>
      <w:r>
        <w:rPr>
          <w:rFonts w:hint="eastAsia"/>
        </w:rPr>
        <w:t>乌镇的长廊是很有特色的，长长的长廊，长到了什么程度呢？那时民间有个传说，叫作有天无日。乌镇的长廊长得把太阳都遮掉了！唐朝的丞相裴休裴就喜欢这样的长廊，他坐在长廊的藤椅里，看得见乌镇的美丽景色却晒不着太阳。他在长廊里吟诗作画，喝酒饮茶。兴致所致，他或许还会玩一把文字游戏呢。</w:t>
      </w:r>
    </w:p>
    <w:p w:rsidR="00F350B6" w:rsidRDefault="00F350B6" w:rsidP="00F350B6">
      <w:pPr>
        <w:pStyle w:val="affffffc"/>
      </w:pPr>
      <w:r>
        <w:rPr>
          <w:rFonts w:hint="eastAsia"/>
        </w:rPr>
        <w:t>哥字分开两个可，颜色相同和尚与尼姑。和尚吃青菜，尼姑吃蘑菇；</w:t>
      </w:r>
    </w:p>
    <w:p w:rsidR="00F350B6" w:rsidRDefault="00F350B6" w:rsidP="00F350B6">
      <w:pPr>
        <w:pStyle w:val="affffffc"/>
      </w:pPr>
      <w:r>
        <w:rPr>
          <w:rFonts w:hint="eastAsia"/>
        </w:rPr>
        <w:t>林字分开两个木，颜色相同饭与粥。一根木头烧饭，一根木头烧粥；</w:t>
      </w:r>
    </w:p>
    <w:p w:rsidR="00F350B6" w:rsidRDefault="00F350B6" w:rsidP="00F350B6">
      <w:pPr>
        <w:pStyle w:val="affffffc"/>
      </w:pPr>
      <w:r>
        <w:rPr>
          <w:rFonts w:hint="eastAsia"/>
        </w:rPr>
        <w:t>朋字分开两个月，颜色相同雪与霜。一个是阶前雪，一个是月下霜；</w:t>
      </w:r>
    </w:p>
    <w:p w:rsidR="00F350B6" w:rsidRDefault="00F350B6" w:rsidP="00F350B6">
      <w:pPr>
        <w:pStyle w:val="affffffc"/>
      </w:pPr>
      <w:r>
        <w:rPr>
          <w:rFonts w:hint="eastAsia"/>
        </w:rPr>
        <w:t>吕字分开两个口，颜色相同茶与酒。一个口喝茶，一个口吃酒。</w:t>
      </w:r>
    </w:p>
    <w:p w:rsidR="00F350B6" w:rsidRDefault="00F350B6" w:rsidP="00F350B6">
      <w:pPr>
        <w:pStyle w:val="affffffc"/>
      </w:pPr>
      <w:r>
        <w:rPr>
          <w:rFonts w:hint="eastAsia"/>
        </w:rPr>
        <w:t>诞生唐诗的抒情年代，在乌镇，曾经有过这么一位意趣风发的丞相。</w:t>
      </w:r>
    </w:p>
    <w:p w:rsidR="00F350B6" w:rsidRDefault="00F350B6" w:rsidP="00F350B6">
      <w:pPr>
        <w:pStyle w:val="affffffc"/>
      </w:pPr>
      <w:r>
        <w:rPr>
          <w:rFonts w:hint="eastAsia"/>
        </w:rPr>
        <w:t>穿过唐朝长长的长廊，我们去看社戏。</w:t>
      </w:r>
    </w:p>
    <w:p w:rsidR="00F350B6" w:rsidRDefault="00F350B6" w:rsidP="00F350B6">
      <w:pPr>
        <w:pStyle w:val="affffffc"/>
      </w:pPr>
      <w:r>
        <w:rPr>
          <w:rFonts w:hint="eastAsia"/>
        </w:rPr>
        <w:t>修真观戏台建于清同治年。石质台基，台框高三米多。戏台背河当街，面对修真观，三面都可以看到戏台上的情景。戏台上也有副对联，叫作：锣鼓一场，唤醒人间春梦；宫商两音，传来天上神仙。</w:t>
      </w:r>
    </w:p>
    <w:p w:rsidR="00F350B6" w:rsidRDefault="00F350B6" w:rsidP="00F350B6">
      <w:pPr>
        <w:pStyle w:val="affffffc"/>
      </w:pPr>
      <w:r>
        <w:rPr>
          <w:rFonts w:hint="eastAsia"/>
        </w:rPr>
        <w:t>小镇上爱看戏的人很多，尤其是妇女，如果今天戏台那儿有唱戏的要来，从一清早开始就心神不定了。看戏呀看戏去，锣鼓一响，脚底发痒，看越剧看花鼓戏、看京戏、看昆曲、看皮影去！逮住什么就看什么！</w:t>
      </w:r>
    </w:p>
    <w:p w:rsidR="00F350B6" w:rsidRDefault="00F350B6" w:rsidP="00F350B6">
      <w:pPr>
        <w:pStyle w:val="affffffc"/>
      </w:pPr>
      <w:r>
        <w:rPr>
          <w:rFonts w:hint="eastAsia"/>
        </w:rPr>
        <w:t>有关乌镇，还有姑嫂饼和蓝印花布作坊。</w:t>
      </w:r>
    </w:p>
    <w:p w:rsidR="00F350B6" w:rsidRDefault="00F350B6" w:rsidP="00F350B6">
      <w:pPr>
        <w:pStyle w:val="affffffc"/>
      </w:pPr>
      <w:r>
        <w:rPr>
          <w:rFonts w:hint="eastAsia"/>
        </w:rPr>
        <w:t>“用极细麦粉和糖及芝麻印成圆饼，有椒盐者，有白糖者，味甘而润，远近闻名。”</w:t>
      </w:r>
    </w:p>
    <w:p w:rsidR="00F350B6" w:rsidRDefault="00F350B6" w:rsidP="00F350B6">
      <w:pPr>
        <w:pStyle w:val="affffffc"/>
      </w:pPr>
      <w:r>
        <w:rPr>
          <w:rFonts w:hint="eastAsia"/>
        </w:rPr>
        <w:t>这是茅盾笔下的姑嫂饼。</w:t>
      </w:r>
    </w:p>
    <w:p w:rsidR="00F350B6" w:rsidRDefault="00F350B6" w:rsidP="00F350B6">
      <w:pPr>
        <w:pStyle w:val="affffffc"/>
      </w:pPr>
      <w:r>
        <w:rPr>
          <w:rFonts w:hint="eastAsia"/>
        </w:rPr>
        <w:t>很久以前了，乌镇有一家家庭作坊，专门做一种小酥饼，味道很好，有一种甜丝丝的香味，生意自然是好。但是，这家人家有个规矩，就是做酥饼的技术传媳不传女。这家的小姑</w:t>
      </w:r>
      <w:r>
        <w:rPr>
          <w:rFonts w:hint="eastAsia"/>
        </w:rPr>
        <w:lastRenderedPageBreak/>
        <w:t>就不服气，有一天深夜，偷偷地往嫂嫂做小酥饼的配料里撒了一把盐，</w:t>
      </w:r>
      <w:r w:rsidRPr="009936DD">
        <w:rPr>
          <w:rFonts w:ascii="宋体" w:eastAsia="宋体" w:hAnsi="宋体" w:hint="eastAsia"/>
          <w:spacing w:val="-13"/>
        </w:rPr>
        <w:t>—</w:t>
      </w:r>
      <w:r w:rsidRPr="009936DD">
        <w:rPr>
          <w:rFonts w:ascii="宋体" w:eastAsia="宋体" w:hAnsi="宋体" w:hint="eastAsia"/>
        </w:rPr>
        <w:t>—</w:t>
      </w:r>
      <w:r>
        <w:rPr>
          <w:rFonts w:hint="eastAsia"/>
        </w:rPr>
        <w:t>仿佛撒下了心中的一口恶气！奇怪的是，第二天的小酥饼竟然出奇的好吃，它既不是甜的，也不是咸的，它是椒盐的。嫂嫂当然也尝了椒盐小酥饼，同时尝到了小姑子心里的委屈。好了好了，你这个聪明的倔丫头，我算服了你。我们给这个新产品取名叫“姑嫂饼”，好不好？小姑嘴巴里塞满了“姑嫂饼”，她轻轻地捏了一把嫂嫂丰腴的手臂，表示自己喜悦的心情。</w:t>
      </w:r>
    </w:p>
    <w:p w:rsidR="00F350B6" w:rsidRDefault="00F350B6" w:rsidP="00F350B6">
      <w:pPr>
        <w:pStyle w:val="affffffc"/>
      </w:pPr>
      <w:r>
        <w:rPr>
          <w:rFonts w:hint="eastAsia"/>
        </w:rPr>
        <w:t>乌镇一带称蓝印花布为“拷花布”，这个名称由来已久。它取天然植物蓝草的色素为染料，以黄豆粉和石灰粉为防染浆，刻纸为版，利浆漏印，染色而成。</w:t>
      </w:r>
    </w:p>
    <w:p w:rsidR="00F350B6" w:rsidRDefault="00F350B6" w:rsidP="00F350B6">
      <w:pPr>
        <w:pStyle w:val="affffffc"/>
      </w:pPr>
      <w:r>
        <w:rPr>
          <w:rFonts w:hint="eastAsia"/>
        </w:rPr>
        <w:t>&lt;</w:t>
      </w:r>
      <w:r>
        <w:rPr>
          <w:rFonts w:hint="eastAsia"/>
        </w:rPr>
        <w:t>乌镇</w:t>
      </w:r>
      <w:r w:rsidRPr="009936DD">
        <w:rPr>
          <w:rFonts w:hint="eastAsia"/>
        </w:rPr>
        <w:t>2</w:t>
      </w:r>
      <w:r w:rsidRPr="009936DD">
        <w:rPr>
          <w:rFonts w:hint="cs"/>
          <w:spacing w:val="-4"/>
        </w:rPr>
        <w:t> </w:t>
      </w:r>
      <w:r w:rsidRPr="009936DD">
        <w:rPr>
          <w:rFonts w:hint="eastAsia"/>
        </w:rPr>
        <w:t>&gt;</w:t>
      </w:r>
    </w:p>
    <w:p w:rsidR="00F350B6" w:rsidRDefault="00F350B6" w:rsidP="00F350B6">
      <w:pPr>
        <w:pStyle w:val="affffffc"/>
      </w:pPr>
      <w:r>
        <w:rPr>
          <w:rFonts w:hint="eastAsia"/>
        </w:rPr>
        <w:t>就像乌镇人介绍的那样：蓝印花布融进了青铜饰纹的高古，秦汉砖瓦的粗犷，宋瓷的典雅，苏绣的细腻，剪纸的简洁，织锦的华贵。</w:t>
      </w:r>
    </w:p>
    <w:p w:rsidR="00F350B6" w:rsidRDefault="00F350B6" w:rsidP="00F350B6">
      <w:pPr>
        <w:pStyle w:val="affffffc"/>
      </w:pPr>
      <w:r>
        <w:rPr>
          <w:rFonts w:hint="eastAsia"/>
        </w:rPr>
        <w:t>我们说蓝印花布得以源源流长、生生不息的原因是它的平民化。</w:t>
      </w:r>
    </w:p>
    <w:p w:rsidR="00F350B6" w:rsidRDefault="00F350B6" w:rsidP="00F350B6">
      <w:pPr>
        <w:pStyle w:val="affffffc"/>
      </w:pPr>
      <w:r>
        <w:rPr>
          <w:rFonts w:hint="eastAsia"/>
        </w:rPr>
        <w:t>纺纱、织布。在没有成为蓝印花布之前，蓝印花布是一匹匹刚刚从织布机上下来的白色土布，它们身上带着江南女孩手上的余温，而颜色，是与生俱来的本白色。</w:t>
      </w:r>
    </w:p>
    <w:p w:rsidR="00F350B6" w:rsidRDefault="00F350B6" w:rsidP="00F350B6">
      <w:pPr>
        <w:pStyle w:val="affffffc"/>
      </w:pPr>
      <w:r>
        <w:rPr>
          <w:rFonts w:hint="eastAsia"/>
        </w:rPr>
        <w:t>它们依依不舍地离开织布机，它们依恋的目光永远不会离开那些水灵如草、清澈如花的江南女孩了，任伊老了，在江南，它们的目光也不离开，这是刻骨铭心的爱情啊，乡村土布对江南女孩子天荒地老般的爱情。</w:t>
      </w:r>
    </w:p>
    <w:p w:rsidR="00F350B6" w:rsidRDefault="00F350B6" w:rsidP="00F350B6">
      <w:pPr>
        <w:pStyle w:val="affffffc"/>
      </w:pPr>
      <w:r>
        <w:rPr>
          <w:rFonts w:hint="eastAsia"/>
        </w:rPr>
        <w:t>蓝印花布，它的工艺，它的图案，均来自民间。工艺是染布。</w:t>
      </w:r>
    </w:p>
    <w:p w:rsidR="00F350B6" w:rsidRDefault="00F350B6" w:rsidP="00F350B6">
      <w:pPr>
        <w:pStyle w:val="affffffc"/>
      </w:pPr>
      <w:r w:rsidRPr="009936DD">
        <w:rPr>
          <w:rFonts w:ascii="宋体" w:eastAsia="宋体" w:hAnsi="宋体" w:hint="eastAsia"/>
          <w:spacing w:val="-13"/>
        </w:rPr>
        <w:t>—</w:t>
      </w:r>
      <w:r w:rsidRPr="009936DD">
        <w:rPr>
          <w:rFonts w:ascii="宋体" w:eastAsia="宋体" w:hAnsi="宋体" w:hint="eastAsia"/>
        </w:rPr>
        <w:t>—</w:t>
      </w:r>
      <w:r>
        <w:rPr>
          <w:rFonts w:hint="eastAsia"/>
        </w:rPr>
        <w:t>江南的女孩子谁不会染布呀？就像江南的女孩子人人都会绣花一样。</w:t>
      </w:r>
    </w:p>
    <w:p w:rsidR="00F350B6" w:rsidRDefault="00F350B6" w:rsidP="00F350B6">
      <w:pPr>
        <w:pStyle w:val="affffffc"/>
      </w:pPr>
      <w:r>
        <w:rPr>
          <w:rFonts w:hint="eastAsia"/>
        </w:rPr>
        <w:t>图案是花卉草木，也不复杂的，江南女孩子眼睛里天天都是花花草草的影子。</w:t>
      </w:r>
    </w:p>
    <w:p w:rsidR="00F350B6" w:rsidRDefault="00F350B6" w:rsidP="00F350B6">
      <w:pPr>
        <w:pStyle w:val="affffffc"/>
      </w:pPr>
      <w:r w:rsidRPr="009936DD">
        <w:rPr>
          <w:rFonts w:ascii="宋体" w:eastAsia="宋体" w:hAnsi="宋体" w:hint="eastAsia"/>
          <w:spacing w:val="-13"/>
        </w:rPr>
        <w:t>—</w:t>
      </w:r>
      <w:r w:rsidRPr="009936DD">
        <w:rPr>
          <w:rFonts w:ascii="宋体" w:eastAsia="宋体" w:hAnsi="宋体" w:hint="eastAsia"/>
        </w:rPr>
        <w:t>—</w:t>
      </w:r>
      <w:r>
        <w:rPr>
          <w:rFonts w:hint="eastAsia"/>
        </w:rPr>
        <w:t>江南的女孩子既是水做的女儿，更是花草薰香的女儿啊！</w:t>
      </w:r>
    </w:p>
    <w:p w:rsidR="00F350B6" w:rsidRDefault="00F350B6" w:rsidP="00F350B6">
      <w:pPr>
        <w:pStyle w:val="affffffc"/>
      </w:pPr>
      <w:r>
        <w:rPr>
          <w:rFonts w:hint="eastAsia"/>
        </w:rPr>
        <w:t>乌镇人将染好的蓝印花布挂在太阳底下晒的情景确实叫外地人感到惊奇，一幅幅蓝印花布从高高的云天直挂而下，太阳照着的时候，蓝印花布发出耀眼的光芒，一朵朵别致的花儿仿佛呼之欲出；而当风吹过的时候，那些悬挂着的布匹们则作着优美的舞蹈，一眨眼工夫就能飞到天上去的感觉。我们在这些悬挂的蓝印花布前站了很久，我们要读出它们清香的味道，要读出它们缤纷的图案，要读出许多江南女孩灵动的青春，要读出染布工人乌青手下一颗美丽的心。</w:t>
      </w:r>
    </w:p>
    <w:p w:rsidR="00F350B6" w:rsidRDefault="00F350B6" w:rsidP="00F350B6">
      <w:pPr>
        <w:pStyle w:val="affffffc"/>
      </w:pPr>
      <w:r>
        <w:rPr>
          <w:rFonts w:hint="eastAsia"/>
        </w:rPr>
        <w:t>暮色降临，我们听到了远方慈祥的声音：</w:t>
      </w:r>
    </w:p>
    <w:p w:rsidR="00F350B6" w:rsidRDefault="00F350B6" w:rsidP="00F350B6">
      <w:pPr>
        <w:pStyle w:val="affffffc"/>
      </w:pPr>
      <w:r>
        <w:rPr>
          <w:rFonts w:hint="eastAsia"/>
        </w:rPr>
        <w:t>你寄我的信，到今天才收到，或许是你写好信以后没有马上去投寄吧。你拍的照片我看过了，还不错的，但你自己不很满意，这是严格要求，我很欣赏，准备作一首诗给你，你不要性急，何时作成说不定的。</w:t>
      </w:r>
    </w:p>
    <w:p w:rsidR="00F350B6" w:rsidRDefault="00F350B6" w:rsidP="00F350B6">
      <w:pPr>
        <w:pStyle w:val="affffffc"/>
      </w:pPr>
      <w:r>
        <w:rPr>
          <w:rFonts w:hint="eastAsia"/>
        </w:rPr>
        <w:t>这是晚年的叶圣陶，与他孙子的一封家书。</w:t>
      </w:r>
    </w:p>
    <w:p w:rsidR="00F350B6" w:rsidRDefault="00F350B6" w:rsidP="00F350B6">
      <w:pPr>
        <w:pStyle w:val="affffffc"/>
      </w:pPr>
      <w:r>
        <w:rPr>
          <w:rFonts w:hint="eastAsia"/>
        </w:rPr>
        <w:t>写信，是叶圣陶晚年生活中，重要的一项内容，写完以后，是急忙地寄出去，然后内心的牵挂和远方的等待似乎才有了着落。这一些信显得平和友善。</w:t>
      </w:r>
    </w:p>
    <w:p w:rsidR="00F350B6" w:rsidRDefault="00F350B6" w:rsidP="00F350B6">
      <w:pPr>
        <w:pStyle w:val="affffffc"/>
      </w:pPr>
      <w:r>
        <w:rPr>
          <w:rFonts w:hint="eastAsia"/>
        </w:rPr>
        <w:t>寄完信之后，老人久久地看着窗外，眼睛有一点迷惑了，而这时候，在老人的心底渐渐地清晰起来的，是小桥流水，藕与莼菜。</w:t>
      </w:r>
    </w:p>
    <w:p w:rsidR="00F350B6" w:rsidRDefault="00F350B6" w:rsidP="00F350B6">
      <w:pPr>
        <w:pStyle w:val="40"/>
      </w:pPr>
      <w:r>
        <w:rPr>
          <w:rFonts w:hint="eastAsia"/>
        </w:rPr>
        <w:lastRenderedPageBreak/>
        <w:t>【赏析】</w:t>
      </w:r>
    </w:p>
    <w:p w:rsidR="00F350B6" w:rsidRDefault="00F350B6" w:rsidP="00F350B6">
      <w:r>
        <w:rPr>
          <w:rFonts w:hint="eastAsia"/>
        </w:rPr>
        <w:t>《江南》用大文化的视野，将抒情、叙述、思辨融为一体，全方位、多视点解读中国传统文化里一个包含魅力的意象，诠释吴越文化的灵魂以及江南的园林、山水、风俗、饮食、民居、市井、工艺、戏曲等，展现生态、形态、情态浑然天成的东方农耕文明、乡土建筑文化、社会发展文脉等山河画卷，使我们在有限的地域中领略无限的空间意蕴和中华文明生气勃勃的创造力。</w:t>
      </w:r>
    </w:p>
    <w:p w:rsidR="00F350B6" w:rsidRDefault="00F350B6" w:rsidP="00F350B6">
      <w:pPr>
        <w:pStyle w:val="40"/>
      </w:pPr>
      <w:r>
        <w:rPr>
          <w:rFonts w:hint="eastAsia"/>
        </w:rPr>
        <w:t>文化宝库知识</w:t>
      </w:r>
    </w:p>
    <w:p w:rsidR="00F350B6" w:rsidRDefault="00F350B6" w:rsidP="00F350B6">
      <w:pPr>
        <w:pStyle w:val="afffffff5"/>
      </w:pPr>
      <w:r>
        <w:rPr>
          <w:rFonts w:hint="eastAsia"/>
        </w:rPr>
        <w:t>《优秀旅游纪录片简介》</w:t>
      </w:r>
    </w:p>
    <w:p w:rsidR="00F350B6" w:rsidRDefault="00F350B6" w:rsidP="00F350B6">
      <w:pPr>
        <w:pStyle w:val="affffffc"/>
      </w:pPr>
      <w:r>
        <w:rPr>
          <w:rFonts w:hint="eastAsia"/>
        </w:rPr>
        <w:t xml:space="preserve">1. </w:t>
      </w:r>
      <w:r>
        <w:rPr>
          <w:rFonts w:hint="eastAsia"/>
        </w:rPr>
        <w:t>《一路向南：到世界的边缘》：“用行动来证实，用脚步来注解。有些事现在不做，一辈子都不会做了。如果你真想做成一件事，全世界都会来帮你。”一辆摩托车，一寸寸穿越亚马逊雨林、安第斯高原，一步步走过墨西哥、智利、巴西、阿根廷，直到世界的尽头</w:t>
      </w:r>
      <w:r w:rsidRPr="009936DD">
        <w:rPr>
          <w:rFonts w:ascii="宋体" w:eastAsia="宋体" w:hAnsi="宋体" w:hint="eastAsia"/>
          <w:spacing w:val="-13"/>
        </w:rPr>
        <w:t>—</w:t>
      </w:r>
      <w:r w:rsidRPr="009936DD">
        <w:rPr>
          <w:rFonts w:ascii="宋体" w:eastAsia="宋体" w:hAnsi="宋体" w:hint="eastAsia"/>
        </w:rPr>
        <w:t>—</w:t>
      </w:r>
      <w:r>
        <w:rPr>
          <w:rFonts w:hint="eastAsia"/>
        </w:rPr>
        <w:t>乌斯怀亚，最终完成世界上最长的陆地穿越。历时三个月，行走在神秘美丽的南美大陆上，从结伴同行到孤身一人，谷岳究竟体验了哪些神秘刺激的风俗，挑战了什么稀奇古怪的职业，又经历了几多不为人知的艰辛危险？他不是勇士，却敢于同按部就班的世界决裂；他不崇拜英雄，自己却成为走在路上的标榜。</w:t>
      </w:r>
    </w:p>
    <w:p w:rsidR="00F350B6" w:rsidRDefault="00F350B6" w:rsidP="00F350B6">
      <w:pPr>
        <w:pStyle w:val="affffffc"/>
      </w:pPr>
      <w:r>
        <w:rPr>
          <w:rFonts w:hint="eastAsia"/>
        </w:rPr>
        <w:t xml:space="preserve">2. </w:t>
      </w:r>
      <w:r>
        <w:rPr>
          <w:rFonts w:hint="eastAsia"/>
        </w:rPr>
        <w:t>《探秘帕米尔》：即使很多去过帕米尔、了解帕米尔的人都很难简单地概括帕米尔的魅力所在，因为这片位于亚洲中部的高原实在承载了太多的传奇。从自然环境来说，帕米尔是有名的世界屋脊，是地球两大山带阿尔卑斯</w:t>
      </w:r>
      <w:r w:rsidRPr="009936DD">
        <w:rPr>
          <w:rFonts w:ascii="宋体" w:eastAsia="宋体" w:hAnsi="宋体" w:hint="eastAsia"/>
          <w:spacing w:val="-13"/>
        </w:rPr>
        <w:t>—</w:t>
      </w:r>
      <w:r w:rsidRPr="009936DD">
        <w:rPr>
          <w:rFonts w:ascii="宋体" w:eastAsia="宋体" w:hAnsi="宋体" w:hint="eastAsia"/>
        </w:rPr>
        <w:t>—</w:t>
      </w:r>
      <w:r>
        <w:rPr>
          <w:rFonts w:hint="eastAsia"/>
        </w:rPr>
        <w:t>喜马拉雅山带和帕米尔</w:t>
      </w:r>
      <w:r w:rsidRPr="009936DD">
        <w:rPr>
          <w:rFonts w:ascii="宋体" w:eastAsia="宋体" w:hAnsi="宋体" w:hint="eastAsia"/>
          <w:spacing w:val="-13"/>
        </w:rPr>
        <w:t>—</w:t>
      </w:r>
      <w:r w:rsidRPr="009936DD">
        <w:rPr>
          <w:rFonts w:ascii="宋体" w:eastAsia="宋体" w:hAnsi="宋体" w:hint="eastAsia"/>
        </w:rPr>
        <w:t>—</w:t>
      </w:r>
      <w:r>
        <w:rPr>
          <w:rFonts w:hint="eastAsia"/>
        </w:rPr>
        <w:t>楚科奇山带的山结，数条庞大的山系纠结于此。而从人类历史的进程上来看，帕米尔高原为丝绸之路要冲，历代王朝多曾在此设立葱岭守捉或驿站，这片高原本身就是一部写满了人类交流史的土地</w:t>
      </w:r>
      <w:r w:rsidRPr="009936DD">
        <w:rPr>
          <w:rFonts w:ascii="宋体" w:eastAsia="宋体" w:hAnsi="宋体" w:hint="eastAsia"/>
        </w:rPr>
        <w:t>……</w:t>
      </w:r>
    </w:p>
    <w:p w:rsidR="00F350B6" w:rsidRDefault="00F350B6" w:rsidP="00F350B6">
      <w:pPr>
        <w:pStyle w:val="affffffc"/>
      </w:pPr>
      <w:r>
        <w:rPr>
          <w:rFonts w:hint="eastAsia"/>
        </w:rPr>
        <w:t xml:space="preserve">3. </w:t>
      </w:r>
      <w:r>
        <w:rPr>
          <w:rFonts w:hint="eastAsia"/>
        </w:rPr>
        <w:t>《临安寻梦》：在钱塘江下游北岸有一座古老的城市</w:t>
      </w:r>
      <w:r w:rsidRPr="009936DD">
        <w:rPr>
          <w:rFonts w:ascii="宋体" w:eastAsia="宋体" w:hAnsi="宋体" w:hint="eastAsia"/>
          <w:spacing w:val="-13"/>
        </w:rPr>
        <w:t>—</w:t>
      </w:r>
      <w:r w:rsidRPr="009936DD">
        <w:rPr>
          <w:rFonts w:ascii="宋体" w:eastAsia="宋体" w:hAnsi="宋体" w:hint="eastAsia"/>
        </w:rPr>
        <w:t>—</w:t>
      </w:r>
      <w:r>
        <w:rPr>
          <w:rFonts w:hint="eastAsia"/>
        </w:rPr>
        <w:t>杭州。隋炀帝开凿京杭大运河之后，杭州作为这条经济动脉的终点，逐渐富庶于东南。五代时期，吴越国选择这里作为都城所在地；到了北宋朝积累了丰盈的财富与无数华美的建筑园林，杭州获得东南第一州的美誉。公元</w:t>
      </w:r>
      <w:r>
        <w:rPr>
          <w:rFonts w:hint="eastAsia"/>
        </w:rPr>
        <w:t>1115</w:t>
      </w:r>
      <w:r>
        <w:rPr>
          <w:rFonts w:hint="eastAsia"/>
        </w:rPr>
        <w:t>年，女真人建立了金朝并与北宋消灭辽，后将北宋覆灭。公元</w:t>
      </w:r>
      <w:r>
        <w:rPr>
          <w:rFonts w:hint="eastAsia"/>
        </w:rPr>
        <w:t>1127</w:t>
      </w:r>
      <w:r>
        <w:rPr>
          <w:rFonts w:hint="eastAsia"/>
        </w:rPr>
        <w:t>年宋高宗赵构建立南宋并于</w:t>
      </w:r>
      <w:r>
        <w:rPr>
          <w:rFonts w:hint="eastAsia"/>
        </w:rPr>
        <w:t>1129</w:t>
      </w:r>
      <w:r>
        <w:rPr>
          <w:rFonts w:hint="eastAsia"/>
        </w:rPr>
        <w:t>年建都杭州，改其名为临安。本片介绍了临安的前世今生。</w:t>
      </w:r>
    </w:p>
    <w:p w:rsidR="00F350B6" w:rsidRDefault="00F350B6" w:rsidP="00F350B6">
      <w:pPr>
        <w:pStyle w:val="affffffc"/>
      </w:pPr>
      <w:r>
        <w:rPr>
          <w:rFonts w:hint="eastAsia"/>
        </w:rPr>
        <w:t xml:space="preserve">4. </w:t>
      </w:r>
      <w:r>
        <w:rPr>
          <w:rFonts w:hint="eastAsia"/>
        </w:rPr>
        <w:t>《走遍北京世界之最》：展示了由北京市文物局、园林局、旅游局发起，评选出的北京旅游世界之最，包括万里长城、故宫、天坛、天安门广场、北海公园、十三陵、颐和园、周口店北京猿人遗址、云居寺、永乐大钟等旅游景点。从中反映出了千年古都北京的历史文化风貌，是了解北京风光，体会北京神韵的一部不可多得的电视系列片。</w:t>
      </w:r>
    </w:p>
    <w:p w:rsidR="00F350B6" w:rsidRDefault="00F350B6" w:rsidP="00F350B6">
      <w:pPr>
        <w:pStyle w:val="affffffc"/>
      </w:pPr>
      <w:r>
        <w:rPr>
          <w:rFonts w:hint="eastAsia"/>
        </w:rPr>
        <w:t xml:space="preserve">5. </w:t>
      </w:r>
      <w:r>
        <w:rPr>
          <w:rFonts w:hint="eastAsia"/>
        </w:rPr>
        <w:t>《魅力斯洛文尼亚》：第一部以中国人的文化视角来拍摄制作的介绍斯洛文尼亚自然风光、历史传统和当代文化的系列文化纪录片。《魅力斯洛文尼亚》以《大地深处的乐章》《天堂印象》和《一个被爱的地方》三集分别讲述了四个斯洛文尼亚人和一对中国夫妻各自不同的生活、情感和他们不同的梦想。</w:t>
      </w:r>
    </w:p>
    <w:p w:rsidR="00F350B6" w:rsidRDefault="00F350B6" w:rsidP="00F350B6">
      <w:pPr>
        <w:pStyle w:val="affffffc"/>
      </w:pPr>
      <w:r>
        <w:rPr>
          <w:rFonts w:hint="eastAsia"/>
        </w:rPr>
        <w:t xml:space="preserve">6. </w:t>
      </w:r>
      <w:r>
        <w:rPr>
          <w:rFonts w:hint="eastAsia"/>
        </w:rPr>
        <w:t>《北纬</w:t>
      </w:r>
      <w:r>
        <w:rPr>
          <w:rFonts w:hint="eastAsia"/>
        </w:rPr>
        <w:t>30</w:t>
      </w:r>
      <w:r>
        <w:rPr>
          <w:rFonts w:hint="eastAsia"/>
        </w:rPr>
        <w:t>°</w:t>
      </w:r>
      <w:r>
        <w:rPr>
          <w:rFonts w:ascii="宋体" w:eastAsia="宋体" w:hAnsi="宋体" w:cs="宋体" w:hint="eastAsia"/>
        </w:rPr>
        <w:t>•</w:t>
      </w:r>
      <w:r>
        <w:rPr>
          <w:rFonts w:hint="eastAsia"/>
        </w:rPr>
        <w:t>中国行》：百集系列特别节目《北纬</w:t>
      </w:r>
      <w:r>
        <w:rPr>
          <w:rFonts w:hint="eastAsia"/>
        </w:rPr>
        <w:t>30</w:t>
      </w:r>
      <w:r>
        <w:rPr>
          <w:rFonts w:hint="eastAsia"/>
        </w:rPr>
        <w:t>°</w:t>
      </w:r>
      <w:r>
        <w:rPr>
          <w:rFonts w:ascii="宋体" w:eastAsia="宋体" w:hAnsi="宋体" w:cs="宋体" w:hint="eastAsia"/>
        </w:rPr>
        <w:t>•</w:t>
      </w:r>
      <w:r>
        <w:rPr>
          <w:rFonts w:hint="eastAsia"/>
        </w:rPr>
        <w:t>中国行》以“自然、家园、文化”为主题，延续《边疆行》《沿海行》的风格，吸收新闻、专题、纪录片等不同节目类型的长</w:t>
      </w:r>
      <w:r>
        <w:rPr>
          <w:rFonts w:hint="eastAsia"/>
        </w:rPr>
        <w:lastRenderedPageBreak/>
        <w:t>处，以真取胜、以情动人。节目展现北纬</w:t>
      </w:r>
      <w:r>
        <w:rPr>
          <w:rFonts w:hint="eastAsia"/>
        </w:rPr>
        <w:t>30</w:t>
      </w:r>
      <w:r>
        <w:rPr>
          <w:rFonts w:hint="eastAsia"/>
        </w:rPr>
        <w:t>度沿线神奇的自然环境，描绘这片土地上人们的人性美、人情美，以自东向西沿纬度线行走为推进线索，深入关注普通群众的人生故事和生存状态，紧扣当下最大多数中国人的情感脉动，向世界展示中国北纬</w:t>
      </w:r>
      <w:r>
        <w:rPr>
          <w:rFonts w:hint="eastAsia"/>
        </w:rPr>
        <w:t>30</w:t>
      </w:r>
      <w:r>
        <w:rPr>
          <w:rFonts w:hint="eastAsia"/>
        </w:rPr>
        <w:t>度带上包括自然风光、历史文化、民俗风情和社会发展在内的全景式图画。</w:t>
      </w:r>
    </w:p>
    <w:p w:rsidR="00F350B6" w:rsidRDefault="00F350B6" w:rsidP="00F350B6">
      <w:pPr>
        <w:pStyle w:val="affffffc"/>
      </w:pPr>
      <w:r>
        <w:rPr>
          <w:rFonts w:hint="eastAsia"/>
        </w:rPr>
        <w:t xml:space="preserve">7. </w:t>
      </w:r>
      <w:r>
        <w:rPr>
          <w:rFonts w:hint="eastAsia"/>
        </w:rPr>
        <w:t>《文明甘肃》：精神文明建设大型电视系列片《文明甘肃》，全方位讲述了甘肃省在精神文明建设上取得的长足进展。从八千年前的秦安大地湾遗址到“天下第一雄关”嘉峪关，俯拾皆是的遗迹昭示着甘肃厚重的历史；从举世瞩目的世界艺术宝库“敦煌莫高窟”到国人心灵读本《读者》，古往今来陇原都孕育着绚烂的文化；从藏传佛教格鲁派的六大宗主寺之一拉卜楞寺到蜚声中外的舞剧《丝路花雨》，多彩的民族民俗文化蕴含着丰富的宝藏。作为华夏文明的重要发祥地，甘肃既是中西文化交汇的要道，又是各民族交融的前沿地带，历史遗产、经典文化、民族民俗文化、旅游观光文化等资源丰富度位居全国前列，堪称中华民族重要的文化资源宝库。</w:t>
      </w:r>
    </w:p>
    <w:p w:rsidR="00F350B6" w:rsidRDefault="00F350B6" w:rsidP="00F350B6">
      <w:pPr>
        <w:pStyle w:val="affffffc"/>
      </w:pPr>
      <w:r>
        <w:rPr>
          <w:rFonts w:hint="eastAsia"/>
        </w:rPr>
        <w:t xml:space="preserve">8. </w:t>
      </w:r>
      <w:r>
        <w:rPr>
          <w:rFonts w:hint="eastAsia"/>
        </w:rPr>
        <w:t>《丹麦</w:t>
      </w:r>
      <w:r>
        <w:rPr>
          <w:rFonts w:ascii="宋体" w:eastAsia="宋体" w:hAnsi="宋体" w:cs="宋体" w:hint="eastAsia"/>
        </w:rPr>
        <w:t>•</w:t>
      </w:r>
      <w:r>
        <w:rPr>
          <w:rFonts w:hint="eastAsia"/>
        </w:rPr>
        <w:t>哥本哈根》：介绍了丹麦哥本哈根的城市规划特点、城市发展史、著名建筑、人民的生活状况、人文景观和历史事件、罗斯基勒城堡和克隆堡宫等著名城堡及历史悠久的卡尔斯博格</w:t>
      </w:r>
      <w:r>
        <w:rPr>
          <w:rFonts w:hint="eastAsia"/>
        </w:rPr>
        <w:t>(</w:t>
      </w:r>
      <w:r>
        <w:rPr>
          <w:rFonts w:hint="eastAsia"/>
        </w:rPr>
        <w:t>音</w:t>
      </w:r>
      <w:r>
        <w:rPr>
          <w:rFonts w:hint="eastAsia"/>
        </w:rPr>
        <w:t>)</w:t>
      </w:r>
      <w:r>
        <w:rPr>
          <w:rFonts w:hint="eastAsia"/>
        </w:rPr>
        <w:t>啤酒厂，游览记录着丹麦乡村景象的农村生活博物馆以及路易斯</w:t>
      </w:r>
      <w:r>
        <w:rPr>
          <w:rFonts w:ascii="宋体" w:eastAsia="宋体" w:hAnsi="宋体" w:cs="宋体" w:hint="eastAsia"/>
        </w:rPr>
        <w:t>•</w:t>
      </w:r>
      <w:r>
        <w:rPr>
          <w:rFonts w:hint="eastAsia"/>
        </w:rPr>
        <w:t>安娜</w:t>
      </w:r>
      <w:r>
        <w:rPr>
          <w:rFonts w:hint="eastAsia"/>
        </w:rPr>
        <w:t>(</w:t>
      </w:r>
      <w:r>
        <w:rPr>
          <w:rFonts w:hint="eastAsia"/>
        </w:rPr>
        <w:t>音</w:t>
      </w:r>
      <w:r>
        <w:rPr>
          <w:rFonts w:hint="eastAsia"/>
        </w:rPr>
        <w:t>)</w:t>
      </w:r>
      <w:r>
        <w:rPr>
          <w:rFonts w:hint="eastAsia"/>
        </w:rPr>
        <w:t>艺术博物馆，展现哥本哈根的美丽景色和丹麦人对儿童的关爱。</w:t>
      </w:r>
    </w:p>
    <w:p w:rsidR="00F350B6" w:rsidRDefault="00F350B6" w:rsidP="00F350B6">
      <w:pPr>
        <w:pStyle w:val="22"/>
      </w:pPr>
      <w:r>
        <w:rPr>
          <w:rFonts w:hint="eastAsia"/>
        </w:rPr>
        <w:t>习</w:t>
      </w:r>
      <w:r>
        <w:rPr>
          <w:rFonts w:hint="eastAsia"/>
        </w:rPr>
        <w:t xml:space="preserve"> </w:t>
      </w:r>
      <w:r>
        <w:t xml:space="preserve">  </w:t>
      </w:r>
      <w:r>
        <w:rPr>
          <w:rFonts w:hint="eastAsia"/>
        </w:rPr>
        <w:t xml:space="preserve"> </w:t>
      </w:r>
      <w:r>
        <w:rPr>
          <w:rFonts w:hint="eastAsia"/>
        </w:rPr>
        <w:t>题</w:t>
      </w:r>
    </w:p>
    <w:p w:rsidR="00F350B6" w:rsidRDefault="00F350B6" w:rsidP="00F350B6">
      <w:pPr>
        <w:pStyle w:val="40"/>
      </w:pPr>
      <w:r>
        <w:rPr>
          <w:rFonts w:hint="eastAsia"/>
        </w:rPr>
        <w:t>(</w:t>
      </w:r>
      <w:r>
        <w:rPr>
          <w:rFonts w:hint="eastAsia"/>
        </w:rPr>
        <w:t>一</w:t>
      </w:r>
      <w:r>
        <w:rPr>
          <w:rFonts w:hint="eastAsia"/>
        </w:rPr>
        <w:t xml:space="preserve">) </w:t>
      </w:r>
      <w:r>
        <w:rPr>
          <w:rFonts w:hint="eastAsia"/>
        </w:rPr>
        <w:t>单项选择题</w:t>
      </w:r>
    </w:p>
    <w:p w:rsidR="00F350B6" w:rsidRPr="00B33FBD" w:rsidRDefault="00F350B6" w:rsidP="00F350B6">
      <w:pPr>
        <w:rPr>
          <w:rFonts w:eastAsia="楷体_GB2312"/>
        </w:rPr>
      </w:pPr>
      <w:r w:rsidRPr="00B33FBD">
        <w:rPr>
          <w:rFonts w:eastAsia="楷体_GB2312" w:hint="eastAsia"/>
        </w:rPr>
        <w:t>1</w:t>
      </w:r>
      <w:r w:rsidRPr="00B33FBD">
        <w:rPr>
          <w:rFonts w:eastAsia="楷体_GB2312"/>
        </w:rPr>
        <w:t>.</w:t>
      </w:r>
      <w:r w:rsidRPr="00B33FBD">
        <w:rPr>
          <w:rFonts w:eastAsia="楷体_GB2312" w:hint="eastAsia"/>
        </w:rPr>
        <w:t xml:space="preserve"> </w:t>
      </w:r>
      <w:r w:rsidRPr="00B33FBD">
        <w:rPr>
          <w:rFonts w:eastAsia="楷体_GB2312" w:hint="eastAsia"/>
        </w:rPr>
        <w:t>我国山水游记作为独立文体被确立始于</w:t>
      </w:r>
      <w:r w:rsidRPr="00B33FBD">
        <w:rPr>
          <w:rFonts w:eastAsia="楷体_GB2312" w:hint="eastAsia"/>
        </w:rPr>
        <w:t xml:space="preserve">( </w:t>
      </w:r>
      <w:r>
        <w:rPr>
          <w:rFonts w:eastAsia="楷体_GB2312" w:hint="eastAsia"/>
        </w:rPr>
        <w:t xml:space="preserve"> </w:t>
      </w:r>
      <w:r w:rsidRPr="00B33FBD">
        <w:rPr>
          <w:rFonts w:eastAsia="楷体_GB2312" w:hint="eastAsia"/>
        </w:rPr>
        <w:t xml:space="preserve">  )</w:t>
      </w:r>
      <w:r>
        <w:rPr>
          <w:rFonts w:eastAsia="楷体_GB2312" w:hint="eastAsia"/>
        </w:rPr>
        <w:t>。</w:t>
      </w:r>
    </w:p>
    <w:p w:rsidR="00F350B6" w:rsidRPr="00B33FBD" w:rsidRDefault="00F350B6" w:rsidP="00F350B6">
      <w:pPr>
        <w:pStyle w:val="aff6"/>
        <w:rPr>
          <w:rFonts w:eastAsia="楷体_GB2312"/>
        </w:rPr>
      </w:pPr>
      <w:r w:rsidRPr="00B33FBD">
        <w:rPr>
          <w:rFonts w:eastAsia="楷体_GB2312" w:hint="eastAsia"/>
        </w:rPr>
        <w:t xml:space="preserve">A. </w:t>
      </w:r>
      <w:r w:rsidRPr="00B33FBD">
        <w:rPr>
          <w:rFonts w:eastAsia="楷体_GB2312" w:hint="eastAsia"/>
        </w:rPr>
        <w:t>登城赋</w:t>
      </w:r>
      <w:r w:rsidRPr="00B33FBD">
        <w:rPr>
          <w:rFonts w:eastAsia="楷体_GB2312" w:hint="eastAsia"/>
        </w:rPr>
        <w:tab/>
        <w:t xml:space="preserve">B. </w:t>
      </w:r>
      <w:r w:rsidRPr="00B33FBD">
        <w:rPr>
          <w:rFonts w:eastAsia="楷体_GB2312" w:hint="eastAsia"/>
        </w:rPr>
        <w:t>永州八记</w:t>
      </w:r>
      <w:r w:rsidRPr="00B33FBD">
        <w:rPr>
          <w:rFonts w:eastAsia="楷体_GB2312" w:hint="eastAsia"/>
        </w:rPr>
        <w:tab/>
        <w:t xml:space="preserve">C. </w:t>
      </w:r>
      <w:r w:rsidRPr="00B33FBD">
        <w:rPr>
          <w:rFonts w:eastAsia="楷体_GB2312" w:hint="eastAsia"/>
        </w:rPr>
        <w:t>陋室铭</w:t>
      </w:r>
      <w:r w:rsidRPr="00B33FBD">
        <w:rPr>
          <w:rFonts w:eastAsia="楷体_GB2312" w:hint="eastAsia"/>
        </w:rPr>
        <w:tab/>
        <w:t xml:space="preserve">D. </w:t>
      </w:r>
      <w:r w:rsidRPr="00B33FBD">
        <w:rPr>
          <w:rFonts w:eastAsia="楷体_GB2312" w:hint="eastAsia"/>
        </w:rPr>
        <w:t>虎丘记</w:t>
      </w:r>
    </w:p>
    <w:p w:rsidR="00F350B6" w:rsidRPr="00B33FBD" w:rsidRDefault="00F350B6" w:rsidP="00F350B6">
      <w:pPr>
        <w:rPr>
          <w:rFonts w:eastAsia="楷体_GB2312"/>
        </w:rPr>
      </w:pPr>
      <w:r w:rsidRPr="00B33FBD">
        <w:rPr>
          <w:rFonts w:eastAsia="楷体_GB2312" w:hint="eastAsia"/>
        </w:rPr>
        <w:t>2</w:t>
      </w:r>
      <w:r w:rsidRPr="00B33FBD">
        <w:rPr>
          <w:rFonts w:eastAsia="楷体_GB2312"/>
        </w:rPr>
        <w:t>.</w:t>
      </w:r>
      <w:r w:rsidRPr="00B33FBD">
        <w:rPr>
          <w:rFonts w:eastAsia="楷体_GB2312" w:hint="eastAsia"/>
        </w:rPr>
        <w:t xml:space="preserve"> </w:t>
      </w:r>
      <w:r w:rsidRPr="00B33FBD">
        <w:rPr>
          <w:rFonts w:eastAsia="楷体_GB2312" w:hint="eastAsia"/>
        </w:rPr>
        <w:t>北魏杨衒之《洛阳伽蓝记》中的“伽蓝”指的是</w:t>
      </w:r>
      <w:r w:rsidRPr="00B33FBD">
        <w:rPr>
          <w:rFonts w:eastAsia="楷体_GB2312" w:hint="eastAsia"/>
        </w:rPr>
        <w:t>(</w:t>
      </w:r>
      <w:r>
        <w:rPr>
          <w:rFonts w:eastAsia="楷体_GB2312" w:hint="eastAsia"/>
        </w:rPr>
        <w:t xml:space="preserve"> </w:t>
      </w:r>
      <w:r w:rsidRPr="00B33FBD">
        <w:rPr>
          <w:rFonts w:eastAsia="楷体_GB2312" w:hint="eastAsia"/>
        </w:rPr>
        <w:t xml:space="preserve">   )</w:t>
      </w:r>
      <w:r>
        <w:rPr>
          <w:rFonts w:eastAsia="楷体_GB2312" w:hint="eastAsia"/>
        </w:rPr>
        <w:t>。</w:t>
      </w:r>
    </w:p>
    <w:p w:rsidR="00F350B6" w:rsidRPr="00B33FBD" w:rsidRDefault="00F350B6" w:rsidP="00F350B6">
      <w:pPr>
        <w:pStyle w:val="aff6"/>
        <w:rPr>
          <w:rFonts w:eastAsia="楷体_GB2312"/>
        </w:rPr>
      </w:pPr>
      <w:r w:rsidRPr="00B33FBD">
        <w:rPr>
          <w:rFonts w:eastAsia="楷体_GB2312" w:hint="eastAsia"/>
        </w:rPr>
        <w:t xml:space="preserve">A. </w:t>
      </w:r>
      <w:r w:rsidRPr="00B33FBD">
        <w:rPr>
          <w:rFonts w:eastAsia="楷体_GB2312" w:hint="eastAsia"/>
        </w:rPr>
        <w:t>宫殿</w:t>
      </w:r>
      <w:r w:rsidRPr="00B33FBD">
        <w:rPr>
          <w:rFonts w:eastAsia="楷体_GB2312" w:hint="eastAsia"/>
        </w:rPr>
        <w:tab/>
        <w:t xml:space="preserve">B. </w:t>
      </w:r>
      <w:r w:rsidRPr="00B33FBD">
        <w:rPr>
          <w:rFonts w:eastAsia="楷体_GB2312" w:hint="eastAsia"/>
        </w:rPr>
        <w:t>民居</w:t>
      </w:r>
      <w:r w:rsidRPr="00B33FBD">
        <w:rPr>
          <w:rFonts w:eastAsia="楷体_GB2312" w:hint="eastAsia"/>
        </w:rPr>
        <w:tab/>
        <w:t xml:space="preserve">C. </w:t>
      </w:r>
      <w:r w:rsidRPr="00B33FBD">
        <w:rPr>
          <w:rFonts w:eastAsia="楷体_GB2312" w:hint="eastAsia"/>
        </w:rPr>
        <w:t>佛寺</w:t>
      </w:r>
      <w:r w:rsidRPr="00B33FBD">
        <w:rPr>
          <w:rFonts w:eastAsia="楷体_GB2312" w:hint="eastAsia"/>
        </w:rPr>
        <w:tab/>
        <w:t xml:space="preserve">D. </w:t>
      </w:r>
      <w:r w:rsidRPr="00B33FBD">
        <w:rPr>
          <w:rFonts w:eastAsia="楷体_GB2312" w:hint="eastAsia"/>
        </w:rPr>
        <w:t>道观</w:t>
      </w:r>
    </w:p>
    <w:p w:rsidR="00F350B6" w:rsidRPr="00B33FBD" w:rsidRDefault="00F350B6" w:rsidP="00F350B6">
      <w:pPr>
        <w:rPr>
          <w:rFonts w:eastAsia="楷体_GB2312"/>
        </w:rPr>
      </w:pPr>
      <w:r w:rsidRPr="00B33FBD">
        <w:rPr>
          <w:rFonts w:eastAsia="楷体_GB2312" w:hint="eastAsia"/>
        </w:rPr>
        <w:t>3</w:t>
      </w:r>
      <w:r w:rsidRPr="00B33FBD">
        <w:rPr>
          <w:rFonts w:eastAsia="楷体_GB2312"/>
        </w:rPr>
        <w:t>.</w:t>
      </w:r>
      <w:r w:rsidRPr="00B33FBD">
        <w:rPr>
          <w:rFonts w:eastAsia="楷体_GB2312" w:hint="eastAsia"/>
        </w:rPr>
        <w:t xml:space="preserve"> </w:t>
      </w:r>
      <w:r w:rsidRPr="00B33FBD">
        <w:rPr>
          <w:rFonts w:eastAsia="楷体_GB2312" w:hint="eastAsia"/>
        </w:rPr>
        <w:t>黄庭坚《登快阁》诗中</w:t>
      </w:r>
      <w:r w:rsidRPr="00B33FBD">
        <w:rPr>
          <w:rFonts w:eastAsia="楷体_GB2312" w:hint="eastAsia"/>
        </w:rPr>
        <w:t xml:space="preserve"> </w:t>
      </w:r>
      <w:r w:rsidRPr="00B33FBD">
        <w:rPr>
          <w:rFonts w:eastAsia="楷体_GB2312" w:hint="eastAsia"/>
        </w:rPr>
        <w:t>“青眼聊因美酒横”</w:t>
      </w:r>
      <w:r w:rsidRPr="00B33FBD">
        <w:rPr>
          <w:rFonts w:eastAsia="楷体_GB2312" w:hint="eastAsia"/>
        </w:rPr>
        <w:t xml:space="preserve"> </w:t>
      </w:r>
      <w:r w:rsidRPr="00B33FBD">
        <w:rPr>
          <w:rFonts w:eastAsia="楷体_GB2312" w:hint="eastAsia"/>
        </w:rPr>
        <w:t>之“青眼”典故指的是</w:t>
      </w:r>
      <w:r w:rsidRPr="00B33FBD">
        <w:rPr>
          <w:rFonts w:eastAsia="楷体_GB2312" w:hint="eastAsia"/>
        </w:rPr>
        <w:t xml:space="preserve">(  </w:t>
      </w:r>
      <w:r>
        <w:rPr>
          <w:rFonts w:eastAsia="楷体_GB2312" w:hint="eastAsia"/>
        </w:rPr>
        <w:t xml:space="preserve"> </w:t>
      </w:r>
      <w:r w:rsidRPr="00B33FBD">
        <w:rPr>
          <w:rFonts w:eastAsia="楷体_GB2312" w:hint="eastAsia"/>
        </w:rPr>
        <w:t xml:space="preserve"> )</w:t>
      </w:r>
      <w:r>
        <w:rPr>
          <w:rFonts w:eastAsia="楷体_GB2312" w:hint="eastAsia"/>
        </w:rPr>
        <w:t>。</w:t>
      </w:r>
    </w:p>
    <w:p w:rsidR="00F350B6" w:rsidRPr="00B33FBD" w:rsidRDefault="00F350B6" w:rsidP="00F350B6">
      <w:pPr>
        <w:pStyle w:val="aff6"/>
        <w:rPr>
          <w:rFonts w:eastAsia="楷体_GB2312"/>
        </w:rPr>
      </w:pPr>
      <w:r w:rsidRPr="00B33FBD">
        <w:rPr>
          <w:rFonts w:eastAsia="楷体_GB2312" w:hint="eastAsia"/>
        </w:rPr>
        <w:t xml:space="preserve">A. </w:t>
      </w:r>
      <w:r w:rsidRPr="00B33FBD">
        <w:rPr>
          <w:rFonts w:eastAsia="楷体_GB2312" w:hint="eastAsia"/>
        </w:rPr>
        <w:t>阮籍</w:t>
      </w:r>
      <w:r w:rsidRPr="00B33FBD">
        <w:rPr>
          <w:rFonts w:eastAsia="楷体_GB2312" w:hint="eastAsia"/>
        </w:rPr>
        <w:tab/>
        <w:t xml:space="preserve">B. </w:t>
      </w:r>
      <w:r w:rsidRPr="00B33FBD">
        <w:rPr>
          <w:rFonts w:eastAsia="楷体_GB2312" w:hint="eastAsia"/>
        </w:rPr>
        <w:t>嵇康</w:t>
      </w:r>
      <w:r w:rsidRPr="00B33FBD">
        <w:rPr>
          <w:rFonts w:eastAsia="楷体_GB2312" w:hint="eastAsia"/>
        </w:rPr>
        <w:tab/>
        <w:t xml:space="preserve">C. </w:t>
      </w:r>
      <w:r w:rsidRPr="00B33FBD">
        <w:rPr>
          <w:rFonts w:eastAsia="楷体_GB2312" w:hint="eastAsia"/>
        </w:rPr>
        <w:t>刘伶</w:t>
      </w:r>
      <w:r w:rsidRPr="00B33FBD">
        <w:rPr>
          <w:rFonts w:eastAsia="楷体_GB2312" w:hint="eastAsia"/>
        </w:rPr>
        <w:tab/>
        <w:t xml:space="preserve">D. </w:t>
      </w:r>
      <w:r w:rsidRPr="00B33FBD">
        <w:rPr>
          <w:rFonts w:eastAsia="楷体_GB2312" w:hint="eastAsia"/>
        </w:rPr>
        <w:t>山涛</w:t>
      </w:r>
    </w:p>
    <w:p w:rsidR="00F350B6" w:rsidRPr="00B33FBD" w:rsidRDefault="00F350B6" w:rsidP="00F350B6">
      <w:pPr>
        <w:rPr>
          <w:rFonts w:eastAsia="楷体_GB2312"/>
        </w:rPr>
      </w:pPr>
      <w:r w:rsidRPr="00B33FBD">
        <w:rPr>
          <w:rFonts w:eastAsia="楷体_GB2312" w:hint="eastAsia"/>
        </w:rPr>
        <w:t>4</w:t>
      </w:r>
      <w:r w:rsidRPr="00B33FBD">
        <w:rPr>
          <w:rFonts w:eastAsia="楷体_GB2312"/>
        </w:rPr>
        <w:t>.</w:t>
      </w:r>
      <w:r w:rsidRPr="00B33FBD">
        <w:rPr>
          <w:rFonts w:eastAsia="楷体_GB2312" w:hint="eastAsia"/>
        </w:rPr>
        <w:t xml:space="preserve"> </w:t>
      </w:r>
      <w:r w:rsidRPr="00B33FBD">
        <w:rPr>
          <w:rFonts w:eastAsia="楷体_GB2312" w:hint="eastAsia"/>
        </w:rPr>
        <w:t>王维《鹿柴》一诗中的“返景”指的是</w:t>
      </w:r>
      <w:r w:rsidRPr="00B33FBD">
        <w:rPr>
          <w:rFonts w:eastAsia="楷体_GB2312" w:hint="eastAsia"/>
        </w:rPr>
        <w:t xml:space="preserve">(  </w:t>
      </w:r>
      <w:r>
        <w:rPr>
          <w:rFonts w:eastAsia="楷体_GB2312" w:hint="eastAsia"/>
        </w:rPr>
        <w:t xml:space="preserve"> </w:t>
      </w:r>
      <w:r w:rsidRPr="00B33FBD">
        <w:rPr>
          <w:rFonts w:eastAsia="楷体_GB2312" w:hint="eastAsia"/>
        </w:rPr>
        <w:t xml:space="preserve"> )</w:t>
      </w:r>
      <w:r>
        <w:rPr>
          <w:rFonts w:eastAsia="楷体_GB2312" w:hint="eastAsia"/>
        </w:rPr>
        <w:t>。</w:t>
      </w:r>
    </w:p>
    <w:p w:rsidR="00F350B6" w:rsidRPr="00B33FBD" w:rsidRDefault="00F350B6" w:rsidP="00F350B6">
      <w:pPr>
        <w:pStyle w:val="aff6"/>
        <w:rPr>
          <w:rFonts w:eastAsia="楷体_GB2312"/>
        </w:rPr>
      </w:pPr>
      <w:r w:rsidRPr="00B33FBD">
        <w:rPr>
          <w:rFonts w:eastAsia="楷体_GB2312" w:hint="eastAsia"/>
        </w:rPr>
        <w:t xml:space="preserve">A. </w:t>
      </w:r>
      <w:r w:rsidRPr="00B33FBD">
        <w:rPr>
          <w:rFonts w:eastAsia="楷体_GB2312" w:hint="eastAsia"/>
        </w:rPr>
        <w:t>景物</w:t>
      </w:r>
      <w:r w:rsidRPr="00B33FBD">
        <w:rPr>
          <w:rFonts w:eastAsia="楷体_GB2312" w:hint="eastAsia"/>
        </w:rPr>
        <w:tab/>
        <w:t xml:space="preserve">B. </w:t>
      </w:r>
      <w:r w:rsidRPr="00B33FBD">
        <w:rPr>
          <w:rFonts w:eastAsia="楷体_GB2312" w:hint="eastAsia"/>
        </w:rPr>
        <w:t>自然</w:t>
      </w:r>
      <w:r w:rsidRPr="00B33FBD">
        <w:rPr>
          <w:rFonts w:eastAsia="楷体_GB2312" w:hint="eastAsia"/>
        </w:rPr>
        <w:tab/>
        <w:t xml:space="preserve">C. </w:t>
      </w:r>
      <w:r w:rsidRPr="00B33FBD">
        <w:rPr>
          <w:rFonts w:eastAsia="楷体_GB2312" w:hint="eastAsia"/>
        </w:rPr>
        <w:t>返回景区</w:t>
      </w:r>
      <w:r w:rsidRPr="00B33FBD">
        <w:rPr>
          <w:rFonts w:eastAsia="楷体_GB2312" w:hint="eastAsia"/>
        </w:rPr>
        <w:tab/>
        <w:t xml:space="preserve">D. </w:t>
      </w:r>
      <w:r w:rsidRPr="00B33FBD">
        <w:rPr>
          <w:rFonts w:eastAsia="楷体_GB2312" w:hint="eastAsia"/>
        </w:rPr>
        <w:t>夕阳</w:t>
      </w:r>
    </w:p>
    <w:p w:rsidR="00F350B6" w:rsidRPr="00B33FBD" w:rsidRDefault="00F350B6" w:rsidP="00F350B6">
      <w:pPr>
        <w:rPr>
          <w:rFonts w:eastAsia="楷体_GB2312"/>
        </w:rPr>
      </w:pPr>
      <w:r w:rsidRPr="00B33FBD">
        <w:rPr>
          <w:rFonts w:eastAsia="楷体_GB2312" w:hint="eastAsia"/>
        </w:rPr>
        <w:t>5</w:t>
      </w:r>
      <w:r w:rsidRPr="00B33FBD">
        <w:rPr>
          <w:rFonts w:eastAsia="楷体_GB2312"/>
        </w:rPr>
        <w:t>.</w:t>
      </w:r>
      <w:r w:rsidRPr="00B33FBD">
        <w:rPr>
          <w:rFonts w:eastAsia="楷体_GB2312" w:hint="eastAsia"/>
        </w:rPr>
        <w:t xml:space="preserve"> </w:t>
      </w:r>
      <w:r w:rsidRPr="00B33FBD">
        <w:rPr>
          <w:rFonts w:eastAsia="楷体_GB2312" w:hint="eastAsia"/>
        </w:rPr>
        <w:t>郦道元《三峡》中的“亭午”含义是</w:t>
      </w:r>
      <w:r>
        <w:rPr>
          <w:rFonts w:eastAsia="楷体_GB2312" w:hint="eastAsia"/>
        </w:rPr>
        <w:t>(    )</w:t>
      </w:r>
      <w:r w:rsidRPr="00B33FBD">
        <w:rPr>
          <w:rFonts w:eastAsia="楷体_GB2312" w:hint="eastAsia"/>
        </w:rPr>
        <w:t>。</w:t>
      </w:r>
    </w:p>
    <w:p w:rsidR="00F350B6" w:rsidRPr="00B33FBD" w:rsidRDefault="00F350B6" w:rsidP="00F350B6">
      <w:pPr>
        <w:pStyle w:val="aff6"/>
        <w:rPr>
          <w:rFonts w:eastAsia="楷体_GB2312"/>
        </w:rPr>
      </w:pPr>
      <w:r w:rsidRPr="00B33FBD">
        <w:rPr>
          <w:rFonts w:eastAsia="楷体_GB2312" w:hint="eastAsia"/>
        </w:rPr>
        <w:t xml:space="preserve">A. </w:t>
      </w:r>
      <w:r w:rsidRPr="00B33FBD">
        <w:rPr>
          <w:rFonts w:eastAsia="楷体_GB2312" w:hint="eastAsia"/>
        </w:rPr>
        <w:t>驿站</w:t>
      </w:r>
      <w:r w:rsidRPr="00B33FBD">
        <w:rPr>
          <w:rFonts w:eastAsia="楷体_GB2312" w:hint="eastAsia"/>
        </w:rPr>
        <w:tab/>
        <w:t xml:space="preserve">B. </w:t>
      </w:r>
      <w:r w:rsidRPr="00B33FBD">
        <w:rPr>
          <w:rFonts w:eastAsia="楷体_GB2312" w:hint="eastAsia"/>
        </w:rPr>
        <w:t>正午</w:t>
      </w:r>
      <w:r w:rsidRPr="00B33FBD">
        <w:rPr>
          <w:rFonts w:eastAsia="楷体_GB2312" w:hint="eastAsia"/>
        </w:rPr>
        <w:tab/>
        <w:t xml:space="preserve">C. </w:t>
      </w:r>
      <w:r w:rsidRPr="00B33FBD">
        <w:rPr>
          <w:rFonts w:eastAsia="楷体_GB2312" w:hint="eastAsia"/>
        </w:rPr>
        <w:t>上午</w:t>
      </w:r>
      <w:r w:rsidRPr="00B33FBD">
        <w:rPr>
          <w:rFonts w:eastAsia="楷体_GB2312" w:hint="eastAsia"/>
        </w:rPr>
        <w:tab/>
        <w:t xml:space="preserve">D. </w:t>
      </w:r>
      <w:r w:rsidRPr="00B33FBD">
        <w:rPr>
          <w:rFonts w:eastAsia="楷体_GB2312" w:hint="eastAsia"/>
        </w:rPr>
        <w:t>下午</w:t>
      </w:r>
    </w:p>
    <w:p w:rsidR="00F350B6" w:rsidRDefault="00F350B6" w:rsidP="00F350B6">
      <w:pPr>
        <w:pStyle w:val="40"/>
      </w:pPr>
      <w:r>
        <w:br w:type="page"/>
      </w:r>
      <w:r>
        <w:rPr>
          <w:rFonts w:hint="eastAsia"/>
        </w:rPr>
        <w:lastRenderedPageBreak/>
        <w:t>(</w:t>
      </w:r>
      <w:r>
        <w:rPr>
          <w:rFonts w:hint="eastAsia"/>
        </w:rPr>
        <w:t>二</w:t>
      </w:r>
      <w:r>
        <w:rPr>
          <w:rFonts w:hint="eastAsia"/>
        </w:rPr>
        <w:t xml:space="preserve">) </w:t>
      </w:r>
      <w:r>
        <w:rPr>
          <w:rFonts w:hint="eastAsia"/>
        </w:rPr>
        <w:t>多项选择题</w:t>
      </w:r>
    </w:p>
    <w:p w:rsidR="00F350B6" w:rsidRPr="00B33FBD" w:rsidRDefault="00F350B6" w:rsidP="00F350B6">
      <w:pPr>
        <w:rPr>
          <w:rFonts w:eastAsia="楷体_GB2312"/>
        </w:rPr>
      </w:pPr>
      <w:r w:rsidRPr="00B33FBD">
        <w:rPr>
          <w:rFonts w:eastAsia="楷体_GB2312" w:hint="eastAsia"/>
        </w:rPr>
        <w:t>1</w:t>
      </w:r>
      <w:r w:rsidRPr="00B33FBD">
        <w:rPr>
          <w:rFonts w:eastAsia="楷体_GB2312"/>
        </w:rPr>
        <w:t>.</w:t>
      </w:r>
      <w:r w:rsidRPr="00B33FBD">
        <w:rPr>
          <w:rFonts w:eastAsia="楷体_GB2312" w:hint="eastAsia"/>
        </w:rPr>
        <w:t xml:space="preserve"> </w:t>
      </w:r>
      <w:r w:rsidRPr="00B33FBD">
        <w:rPr>
          <w:rFonts w:eastAsia="楷体_GB2312" w:hint="eastAsia"/>
        </w:rPr>
        <w:t>下列搭配正确的是</w:t>
      </w:r>
      <w:r>
        <w:rPr>
          <w:rFonts w:eastAsia="楷体_GB2312" w:hint="eastAsia"/>
        </w:rPr>
        <w:t>(    )</w:t>
      </w:r>
      <w:r w:rsidRPr="00B33FBD">
        <w:rPr>
          <w:rFonts w:eastAsia="楷体_GB2312" w:hint="eastAsia"/>
        </w:rPr>
        <w:t>。</w:t>
      </w:r>
    </w:p>
    <w:p w:rsidR="00F350B6" w:rsidRPr="00B33FBD" w:rsidRDefault="00F350B6" w:rsidP="00F350B6">
      <w:pPr>
        <w:pStyle w:val="aff6"/>
        <w:rPr>
          <w:rFonts w:eastAsia="楷体_GB2312"/>
        </w:rPr>
      </w:pPr>
      <w:r w:rsidRPr="00B33FBD">
        <w:rPr>
          <w:rFonts w:eastAsia="楷体_GB2312" w:hint="eastAsia"/>
        </w:rPr>
        <w:t xml:space="preserve">A. </w:t>
      </w:r>
      <w:r w:rsidRPr="00B33FBD">
        <w:rPr>
          <w:rFonts w:eastAsia="楷体_GB2312" w:hint="eastAsia"/>
        </w:rPr>
        <w:t>谢灵运</w:t>
      </w:r>
      <w:r w:rsidRPr="009936DD">
        <w:rPr>
          <w:rFonts w:ascii="宋体" w:hAnsi="宋体" w:hint="eastAsia"/>
          <w:spacing w:val="-13"/>
        </w:rPr>
        <w:t>—</w:t>
      </w:r>
      <w:r w:rsidRPr="009936DD">
        <w:rPr>
          <w:rFonts w:ascii="宋体" w:hAnsi="宋体" w:hint="eastAsia"/>
        </w:rPr>
        <w:t>—</w:t>
      </w:r>
      <w:r w:rsidRPr="00B33FBD">
        <w:rPr>
          <w:rFonts w:eastAsia="楷体_GB2312" w:hint="eastAsia"/>
        </w:rPr>
        <w:t>《游敬亭山》</w:t>
      </w:r>
    </w:p>
    <w:p w:rsidR="00F350B6" w:rsidRPr="00B33FBD" w:rsidRDefault="00F350B6" w:rsidP="00F350B6">
      <w:pPr>
        <w:pStyle w:val="aff6"/>
        <w:rPr>
          <w:rFonts w:eastAsia="楷体_GB2312"/>
        </w:rPr>
      </w:pPr>
      <w:r w:rsidRPr="00B33FBD">
        <w:rPr>
          <w:rFonts w:eastAsia="楷体_GB2312" w:hint="eastAsia"/>
        </w:rPr>
        <w:t xml:space="preserve">B. </w:t>
      </w:r>
      <w:r w:rsidRPr="00B33FBD">
        <w:rPr>
          <w:rFonts w:eastAsia="楷体_GB2312" w:hint="eastAsia"/>
        </w:rPr>
        <w:t>李白</w:t>
      </w:r>
      <w:r w:rsidRPr="009936DD">
        <w:rPr>
          <w:rFonts w:ascii="宋体" w:hAnsi="宋体" w:hint="eastAsia"/>
          <w:spacing w:val="-13"/>
        </w:rPr>
        <w:t>—</w:t>
      </w:r>
      <w:r w:rsidRPr="009936DD">
        <w:rPr>
          <w:rFonts w:ascii="宋体" w:hAnsi="宋体" w:hint="eastAsia"/>
        </w:rPr>
        <w:t>—</w:t>
      </w:r>
      <w:r w:rsidRPr="00B33FBD">
        <w:rPr>
          <w:rFonts w:eastAsia="楷体_GB2312" w:hint="eastAsia"/>
        </w:rPr>
        <w:t>《望九华山赠青阳韦仲堪》</w:t>
      </w:r>
    </w:p>
    <w:p w:rsidR="00F350B6" w:rsidRPr="00B33FBD" w:rsidRDefault="00F350B6" w:rsidP="00F350B6">
      <w:pPr>
        <w:pStyle w:val="aff6"/>
        <w:rPr>
          <w:rFonts w:eastAsia="楷体_GB2312"/>
        </w:rPr>
      </w:pPr>
      <w:r w:rsidRPr="00B33FBD">
        <w:rPr>
          <w:rFonts w:eastAsia="楷体_GB2312" w:hint="eastAsia"/>
        </w:rPr>
        <w:t xml:space="preserve">C. </w:t>
      </w:r>
      <w:r w:rsidRPr="00B33FBD">
        <w:rPr>
          <w:rFonts w:eastAsia="楷体_GB2312" w:hint="eastAsia"/>
        </w:rPr>
        <w:t>苏轼</w:t>
      </w:r>
      <w:r w:rsidRPr="009936DD">
        <w:rPr>
          <w:rFonts w:ascii="宋体" w:hAnsi="宋体" w:hint="eastAsia"/>
          <w:spacing w:val="-13"/>
        </w:rPr>
        <w:t>—</w:t>
      </w:r>
      <w:r w:rsidRPr="009936DD">
        <w:rPr>
          <w:rFonts w:ascii="宋体" w:hAnsi="宋体" w:hint="eastAsia"/>
        </w:rPr>
        <w:t>—</w:t>
      </w:r>
      <w:r w:rsidRPr="00B33FBD">
        <w:rPr>
          <w:rFonts w:eastAsia="楷体_GB2312" w:hint="eastAsia"/>
        </w:rPr>
        <w:t>《秋登宣城谢脁北楼》</w:t>
      </w:r>
    </w:p>
    <w:p w:rsidR="00F350B6" w:rsidRPr="00B33FBD" w:rsidRDefault="00F350B6" w:rsidP="00F350B6">
      <w:pPr>
        <w:pStyle w:val="aff6"/>
        <w:rPr>
          <w:rFonts w:eastAsia="楷体_GB2312"/>
        </w:rPr>
      </w:pPr>
      <w:r w:rsidRPr="00B33FBD">
        <w:rPr>
          <w:rFonts w:eastAsia="楷体_GB2312" w:hint="eastAsia"/>
        </w:rPr>
        <w:t xml:space="preserve">D. </w:t>
      </w:r>
      <w:r w:rsidRPr="00B33FBD">
        <w:rPr>
          <w:rFonts w:eastAsia="楷体_GB2312" w:hint="eastAsia"/>
        </w:rPr>
        <w:t>刘禹锡</w:t>
      </w:r>
      <w:r w:rsidRPr="009936DD">
        <w:rPr>
          <w:rFonts w:ascii="宋体" w:hAnsi="宋体" w:hint="eastAsia"/>
          <w:spacing w:val="-13"/>
        </w:rPr>
        <w:t>—</w:t>
      </w:r>
      <w:r w:rsidRPr="009936DD">
        <w:rPr>
          <w:rFonts w:ascii="宋体" w:hAnsi="宋体" w:hint="eastAsia"/>
        </w:rPr>
        <w:t>—</w:t>
      </w:r>
      <w:r w:rsidRPr="00B33FBD">
        <w:rPr>
          <w:rFonts w:eastAsia="楷体_GB2312" w:hint="eastAsia"/>
        </w:rPr>
        <w:t>《晚泊牛渚》</w:t>
      </w:r>
    </w:p>
    <w:p w:rsidR="00F350B6" w:rsidRPr="00B33FBD" w:rsidRDefault="00F350B6" w:rsidP="00F350B6">
      <w:pPr>
        <w:rPr>
          <w:rFonts w:eastAsia="楷体_GB2312"/>
        </w:rPr>
      </w:pPr>
      <w:r w:rsidRPr="00B33FBD">
        <w:rPr>
          <w:rFonts w:eastAsia="楷体_GB2312" w:hint="eastAsia"/>
        </w:rPr>
        <w:t>2</w:t>
      </w:r>
      <w:r w:rsidRPr="00B33FBD">
        <w:rPr>
          <w:rFonts w:eastAsia="楷体_GB2312"/>
        </w:rPr>
        <w:t>.</w:t>
      </w:r>
      <w:r w:rsidRPr="00B33FBD">
        <w:rPr>
          <w:rFonts w:eastAsia="楷体_GB2312" w:hint="eastAsia"/>
        </w:rPr>
        <w:t xml:space="preserve"> </w:t>
      </w:r>
      <w:r w:rsidRPr="00B33FBD">
        <w:rPr>
          <w:rFonts w:eastAsia="楷体_GB2312" w:hint="eastAsia"/>
        </w:rPr>
        <w:t>游记文包括</w:t>
      </w:r>
      <w:r>
        <w:rPr>
          <w:rFonts w:eastAsia="楷体_GB2312" w:hint="eastAsia"/>
        </w:rPr>
        <w:t>(    )</w:t>
      </w:r>
      <w:r w:rsidRPr="00B33FBD">
        <w:rPr>
          <w:rFonts w:eastAsia="楷体_GB2312" w:hint="eastAsia"/>
        </w:rPr>
        <w:t>。</w:t>
      </w:r>
    </w:p>
    <w:p w:rsidR="00F350B6" w:rsidRPr="00B33FBD" w:rsidRDefault="00F350B6" w:rsidP="00F350B6">
      <w:pPr>
        <w:pStyle w:val="aff6"/>
        <w:rPr>
          <w:rFonts w:eastAsia="楷体_GB2312"/>
        </w:rPr>
      </w:pPr>
      <w:r w:rsidRPr="00B33FBD">
        <w:rPr>
          <w:rFonts w:eastAsia="楷体_GB2312" w:hint="eastAsia"/>
        </w:rPr>
        <w:t xml:space="preserve">A. </w:t>
      </w:r>
      <w:r w:rsidRPr="00B33FBD">
        <w:rPr>
          <w:rFonts w:eastAsia="楷体_GB2312" w:hint="eastAsia"/>
        </w:rPr>
        <w:t>山水记</w:t>
      </w:r>
      <w:r w:rsidRPr="00B33FBD">
        <w:rPr>
          <w:rFonts w:eastAsia="楷体_GB2312" w:hint="eastAsia"/>
        </w:rPr>
        <w:tab/>
        <w:t xml:space="preserve">B. </w:t>
      </w:r>
      <w:r w:rsidRPr="00B33FBD">
        <w:rPr>
          <w:rFonts w:eastAsia="楷体_GB2312" w:hint="eastAsia"/>
        </w:rPr>
        <w:t>游记</w:t>
      </w:r>
      <w:r w:rsidRPr="00B33FBD">
        <w:rPr>
          <w:rFonts w:eastAsia="楷体_GB2312" w:hint="eastAsia"/>
        </w:rPr>
        <w:tab/>
        <w:t xml:space="preserve">C. </w:t>
      </w:r>
      <w:r w:rsidRPr="00B33FBD">
        <w:rPr>
          <w:rFonts w:eastAsia="楷体_GB2312" w:hint="eastAsia"/>
        </w:rPr>
        <w:t>亭台记</w:t>
      </w:r>
      <w:r w:rsidRPr="00B33FBD">
        <w:rPr>
          <w:rFonts w:eastAsia="楷体_GB2312" w:hint="eastAsia"/>
        </w:rPr>
        <w:tab/>
        <w:t xml:space="preserve">D. </w:t>
      </w:r>
      <w:r w:rsidRPr="00B33FBD">
        <w:rPr>
          <w:rFonts w:eastAsia="楷体_GB2312" w:hint="eastAsia"/>
        </w:rPr>
        <w:t>杂记</w:t>
      </w:r>
    </w:p>
    <w:p w:rsidR="00F350B6" w:rsidRPr="00B33FBD" w:rsidRDefault="00F350B6" w:rsidP="00F350B6">
      <w:pPr>
        <w:rPr>
          <w:rFonts w:eastAsia="楷体_GB2312"/>
        </w:rPr>
      </w:pPr>
      <w:r w:rsidRPr="00B33FBD">
        <w:rPr>
          <w:rFonts w:eastAsia="楷体_GB2312" w:hint="eastAsia"/>
        </w:rPr>
        <w:t>3</w:t>
      </w:r>
      <w:r w:rsidRPr="00B33FBD">
        <w:rPr>
          <w:rFonts w:eastAsia="楷体_GB2312"/>
        </w:rPr>
        <w:t>.</w:t>
      </w:r>
      <w:r w:rsidRPr="00B33FBD">
        <w:rPr>
          <w:rFonts w:eastAsia="楷体_GB2312" w:hint="eastAsia"/>
        </w:rPr>
        <w:t xml:space="preserve"> </w:t>
      </w:r>
      <w:r w:rsidRPr="00B33FBD">
        <w:rPr>
          <w:rFonts w:eastAsia="楷体_GB2312" w:hint="eastAsia"/>
        </w:rPr>
        <w:t>下列诗句属于描写九华山风光的有</w:t>
      </w:r>
      <w:r>
        <w:rPr>
          <w:rFonts w:eastAsia="楷体_GB2312" w:hint="eastAsia"/>
        </w:rPr>
        <w:t>(    )</w:t>
      </w:r>
      <w:r w:rsidRPr="00B33FBD">
        <w:rPr>
          <w:rFonts w:eastAsia="楷体_GB2312" w:hint="eastAsia"/>
        </w:rPr>
        <w:t>。</w:t>
      </w:r>
    </w:p>
    <w:p w:rsidR="00F350B6" w:rsidRPr="00B33FBD" w:rsidRDefault="00F350B6" w:rsidP="00F350B6">
      <w:pPr>
        <w:pStyle w:val="aff6"/>
        <w:rPr>
          <w:rFonts w:eastAsia="楷体_GB2312"/>
        </w:rPr>
      </w:pPr>
      <w:r w:rsidRPr="00B33FBD">
        <w:rPr>
          <w:rFonts w:eastAsia="楷体_GB2312" w:hint="eastAsia"/>
        </w:rPr>
        <w:t xml:space="preserve">A. </w:t>
      </w:r>
      <w:r>
        <w:rPr>
          <w:rFonts w:eastAsia="楷体_GB2312" w:hint="eastAsia"/>
        </w:rPr>
        <w:t>丹崖夹石柱，菡萏金芙蓉</w:t>
      </w:r>
    </w:p>
    <w:p w:rsidR="00F350B6" w:rsidRPr="00B33FBD" w:rsidRDefault="00F350B6" w:rsidP="00F350B6">
      <w:pPr>
        <w:pStyle w:val="aff6"/>
        <w:rPr>
          <w:rFonts w:eastAsia="楷体_GB2312"/>
        </w:rPr>
      </w:pPr>
      <w:r w:rsidRPr="00B33FBD">
        <w:rPr>
          <w:rFonts w:eastAsia="楷体_GB2312" w:hint="eastAsia"/>
        </w:rPr>
        <w:t xml:space="preserve">B. </w:t>
      </w:r>
      <w:r>
        <w:rPr>
          <w:rFonts w:eastAsia="楷体_GB2312" w:hint="eastAsia"/>
        </w:rPr>
        <w:t>天河挂绿水，秀出九芙蓉</w:t>
      </w:r>
    </w:p>
    <w:p w:rsidR="00F350B6" w:rsidRPr="00B33FBD" w:rsidRDefault="00F350B6" w:rsidP="00F350B6">
      <w:pPr>
        <w:pStyle w:val="aff6"/>
        <w:rPr>
          <w:rFonts w:eastAsia="楷体_GB2312"/>
        </w:rPr>
      </w:pPr>
      <w:r w:rsidRPr="00B33FBD">
        <w:rPr>
          <w:rFonts w:eastAsia="楷体_GB2312" w:hint="eastAsia"/>
        </w:rPr>
        <w:t xml:space="preserve">C. </w:t>
      </w:r>
      <w:r>
        <w:rPr>
          <w:rFonts w:eastAsia="楷体_GB2312" w:hint="eastAsia"/>
        </w:rPr>
        <w:t>五钗松拥仙坛盖，九朵莲开佛国城</w:t>
      </w:r>
    </w:p>
    <w:p w:rsidR="00F350B6" w:rsidRPr="00B33FBD" w:rsidRDefault="00F350B6" w:rsidP="00F350B6">
      <w:pPr>
        <w:pStyle w:val="aff6"/>
        <w:rPr>
          <w:rFonts w:eastAsia="楷体_GB2312"/>
        </w:rPr>
      </w:pPr>
      <w:r w:rsidRPr="00B33FBD">
        <w:rPr>
          <w:rFonts w:eastAsia="楷体_GB2312" w:hint="eastAsia"/>
        </w:rPr>
        <w:t xml:space="preserve">D. </w:t>
      </w:r>
      <w:r>
        <w:rPr>
          <w:rFonts w:eastAsia="楷体_GB2312" w:hint="eastAsia"/>
        </w:rPr>
        <w:t>滴翠峰前天柱高，云门清醮发仙璈</w:t>
      </w:r>
    </w:p>
    <w:p w:rsidR="00F350B6" w:rsidRPr="00B33FBD" w:rsidRDefault="00F350B6" w:rsidP="00F350B6">
      <w:pPr>
        <w:rPr>
          <w:rFonts w:eastAsia="楷体_GB2312"/>
        </w:rPr>
      </w:pPr>
      <w:r w:rsidRPr="00B33FBD">
        <w:rPr>
          <w:rFonts w:eastAsia="楷体_GB2312" w:hint="eastAsia"/>
        </w:rPr>
        <w:t>4</w:t>
      </w:r>
      <w:r w:rsidRPr="00B33FBD">
        <w:rPr>
          <w:rFonts w:eastAsia="楷体_GB2312"/>
        </w:rPr>
        <w:t>.</w:t>
      </w:r>
      <w:r w:rsidRPr="00B33FBD">
        <w:rPr>
          <w:rFonts w:eastAsia="楷体_GB2312" w:hint="eastAsia"/>
        </w:rPr>
        <w:t xml:space="preserve"> </w:t>
      </w:r>
      <w:r w:rsidRPr="00B33FBD">
        <w:rPr>
          <w:rFonts w:eastAsia="楷体_GB2312" w:hint="eastAsia"/>
        </w:rPr>
        <w:t>下列楹联出现在黄山地区古村落的有</w:t>
      </w:r>
      <w:r>
        <w:rPr>
          <w:rFonts w:eastAsia="楷体_GB2312" w:hint="eastAsia"/>
        </w:rPr>
        <w:t>(    )</w:t>
      </w:r>
      <w:r w:rsidRPr="00B33FBD">
        <w:rPr>
          <w:rFonts w:eastAsia="楷体_GB2312" w:hint="eastAsia"/>
        </w:rPr>
        <w:t>。</w:t>
      </w:r>
    </w:p>
    <w:p w:rsidR="00F350B6" w:rsidRPr="00B33FBD" w:rsidRDefault="00F350B6" w:rsidP="00F350B6">
      <w:pPr>
        <w:pStyle w:val="aff6"/>
        <w:rPr>
          <w:rFonts w:eastAsia="楷体_GB2312"/>
        </w:rPr>
      </w:pPr>
      <w:r w:rsidRPr="00B33FBD">
        <w:rPr>
          <w:rFonts w:eastAsia="楷体_GB2312" w:hint="eastAsia"/>
        </w:rPr>
        <w:t xml:space="preserve">A. </w:t>
      </w:r>
      <w:r>
        <w:rPr>
          <w:rFonts w:eastAsia="楷体_GB2312" w:hint="eastAsia"/>
        </w:rPr>
        <w:t>第一等好事只是读书，几百年人家无非积善</w:t>
      </w:r>
    </w:p>
    <w:p w:rsidR="00F350B6" w:rsidRPr="00B33FBD" w:rsidRDefault="00F350B6" w:rsidP="00F350B6">
      <w:pPr>
        <w:pStyle w:val="aff6"/>
        <w:rPr>
          <w:rFonts w:eastAsia="楷体_GB2312"/>
        </w:rPr>
      </w:pPr>
      <w:r w:rsidRPr="00B33FBD">
        <w:rPr>
          <w:rFonts w:eastAsia="楷体_GB2312" w:hint="eastAsia"/>
        </w:rPr>
        <w:t xml:space="preserve">B. </w:t>
      </w:r>
      <w:r>
        <w:rPr>
          <w:rFonts w:eastAsia="楷体_GB2312" w:hint="eastAsia"/>
        </w:rPr>
        <w:t>饶诗书气有子必贤，得山水性其人多寿</w:t>
      </w:r>
    </w:p>
    <w:p w:rsidR="00F350B6" w:rsidRPr="00B33FBD" w:rsidRDefault="00F350B6" w:rsidP="00F350B6">
      <w:pPr>
        <w:pStyle w:val="aff6"/>
        <w:rPr>
          <w:rFonts w:eastAsia="楷体_GB2312"/>
        </w:rPr>
      </w:pPr>
      <w:r w:rsidRPr="00B33FBD">
        <w:rPr>
          <w:rFonts w:eastAsia="楷体_GB2312" w:hint="eastAsia"/>
        </w:rPr>
        <w:t xml:space="preserve">C. </w:t>
      </w:r>
      <w:r>
        <w:rPr>
          <w:rFonts w:eastAsia="楷体_GB2312" w:hint="eastAsia"/>
        </w:rPr>
        <w:t>慈孝后先人伦乐地，读书朝夕学问性天</w:t>
      </w:r>
    </w:p>
    <w:p w:rsidR="00F350B6" w:rsidRPr="00B33FBD" w:rsidRDefault="00F350B6" w:rsidP="00F350B6">
      <w:pPr>
        <w:pStyle w:val="aff6"/>
        <w:rPr>
          <w:rFonts w:eastAsia="楷体_GB2312"/>
        </w:rPr>
      </w:pPr>
      <w:r w:rsidRPr="00B33FBD">
        <w:rPr>
          <w:rFonts w:eastAsia="楷体_GB2312" w:hint="eastAsia"/>
        </w:rPr>
        <w:t xml:space="preserve">D. </w:t>
      </w:r>
      <w:r>
        <w:rPr>
          <w:rFonts w:eastAsia="楷体_GB2312" w:hint="eastAsia"/>
        </w:rPr>
        <w:t>翁去八百载，醉乡犹在；山行六七里，亭影不孤</w:t>
      </w:r>
    </w:p>
    <w:p w:rsidR="00F350B6" w:rsidRPr="00B33FBD" w:rsidRDefault="00F350B6" w:rsidP="00F350B6">
      <w:pPr>
        <w:rPr>
          <w:rFonts w:eastAsia="楷体_GB2312"/>
        </w:rPr>
      </w:pPr>
      <w:r w:rsidRPr="00B33FBD">
        <w:rPr>
          <w:rFonts w:eastAsia="楷体_GB2312" w:hint="eastAsia"/>
        </w:rPr>
        <w:t>5</w:t>
      </w:r>
      <w:r w:rsidRPr="00B33FBD">
        <w:rPr>
          <w:rFonts w:eastAsia="楷体_GB2312"/>
        </w:rPr>
        <w:t>.</w:t>
      </w:r>
      <w:r w:rsidRPr="00B33FBD">
        <w:rPr>
          <w:rFonts w:eastAsia="楷体_GB2312" w:hint="eastAsia"/>
        </w:rPr>
        <w:t xml:space="preserve"> </w:t>
      </w:r>
      <w:r w:rsidRPr="00B33FBD">
        <w:rPr>
          <w:rFonts w:eastAsia="楷体_GB2312" w:hint="eastAsia"/>
        </w:rPr>
        <w:t>旅游具有其他生活方式所不同的</w:t>
      </w:r>
      <w:r>
        <w:rPr>
          <w:rFonts w:eastAsia="楷体_GB2312" w:hint="eastAsia"/>
        </w:rPr>
        <w:t>(    )</w:t>
      </w:r>
      <w:r w:rsidRPr="00B33FBD">
        <w:rPr>
          <w:rFonts w:eastAsia="楷体_GB2312" w:hint="eastAsia"/>
        </w:rPr>
        <w:t>等特点。</w:t>
      </w:r>
    </w:p>
    <w:p w:rsidR="00F350B6" w:rsidRPr="00B33FBD" w:rsidRDefault="00F350B6" w:rsidP="00F350B6">
      <w:pPr>
        <w:pStyle w:val="aff6"/>
        <w:rPr>
          <w:rFonts w:eastAsia="楷体_GB2312"/>
          <w:sz w:val="24"/>
        </w:rPr>
      </w:pPr>
      <w:r w:rsidRPr="00B33FBD">
        <w:rPr>
          <w:rFonts w:eastAsia="楷体_GB2312" w:hint="eastAsia"/>
        </w:rPr>
        <w:t xml:space="preserve">A. </w:t>
      </w:r>
      <w:r w:rsidRPr="00B33FBD">
        <w:rPr>
          <w:rFonts w:eastAsia="楷体_GB2312" w:hint="eastAsia"/>
        </w:rPr>
        <w:t>享乐性</w:t>
      </w:r>
      <w:r w:rsidRPr="00B33FBD">
        <w:rPr>
          <w:rFonts w:eastAsia="楷体_GB2312" w:hint="eastAsia"/>
        </w:rPr>
        <w:tab/>
        <w:t xml:space="preserve">B. </w:t>
      </w:r>
      <w:r w:rsidRPr="00B33FBD">
        <w:rPr>
          <w:rFonts w:eastAsia="楷体_GB2312" w:hint="eastAsia"/>
        </w:rPr>
        <w:t>欢悦性</w:t>
      </w:r>
      <w:r w:rsidRPr="00B33FBD">
        <w:rPr>
          <w:rFonts w:eastAsia="楷体_GB2312" w:hint="eastAsia"/>
        </w:rPr>
        <w:tab/>
        <w:t xml:space="preserve">C. </w:t>
      </w:r>
      <w:r w:rsidRPr="00B33FBD">
        <w:rPr>
          <w:rFonts w:eastAsia="楷体_GB2312" w:hint="eastAsia"/>
        </w:rPr>
        <w:t>新奇性</w:t>
      </w:r>
      <w:r>
        <w:rPr>
          <w:rFonts w:eastAsia="楷体_GB2312" w:hint="eastAsia"/>
        </w:rPr>
        <w:tab/>
        <w:t xml:space="preserve">D. </w:t>
      </w:r>
      <w:r>
        <w:rPr>
          <w:rFonts w:eastAsia="楷体_GB2312" w:hint="eastAsia"/>
        </w:rPr>
        <w:t>异地性</w:t>
      </w:r>
    </w:p>
    <w:p w:rsidR="00F350B6" w:rsidRDefault="00F350B6" w:rsidP="00F350B6">
      <w:pPr>
        <w:pStyle w:val="40"/>
      </w:pPr>
      <w:r>
        <w:rPr>
          <w:rFonts w:hint="eastAsia"/>
        </w:rPr>
        <w:t>(</w:t>
      </w:r>
      <w:r>
        <w:rPr>
          <w:rFonts w:hint="eastAsia"/>
        </w:rPr>
        <w:t>三</w:t>
      </w:r>
      <w:r>
        <w:rPr>
          <w:rFonts w:hint="eastAsia"/>
        </w:rPr>
        <w:t xml:space="preserve">) </w:t>
      </w:r>
      <w:r>
        <w:rPr>
          <w:rFonts w:hint="eastAsia"/>
        </w:rPr>
        <w:t>简答题</w:t>
      </w:r>
    </w:p>
    <w:p w:rsidR="00F350B6" w:rsidRPr="00B33FBD" w:rsidRDefault="00F350B6" w:rsidP="00F350B6">
      <w:pPr>
        <w:rPr>
          <w:rFonts w:eastAsia="楷体_GB2312"/>
        </w:rPr>
      </w:pPr>
      <w:r w:rsidRPr="00B33FBD">
        <w:rPr>
          <w:rFonts w:eastAsia="楷体_GB2312"/>
        </w:rPr>
        <w:t>1.</w:t>
      </w:r>
      <w:r w:rsidRPr="00B33FBD">
        <w:rPr>
          <w:rFonts w:eastAsia="楷体_GB2312" w:hint="eastAsia"/>
        </w:rPr>
        <w:t xml:space="preserve"> </w:t>
      </w:r>
      <w:r w:rsidRPr="00B33FBD">
        <w:rPr>
          <w:rFonts w:eastAsia="楷体_GB2312"/>
        </w:rPr>
        <w:t>怎样理解旅游文学与旅游文化的关系？</w:t>
      </w:r>
    </w:p>
    <w:p w:rsidR="00F350B6" w:rsidRPr="00B33FBD" w:rsidRDefault="00F350B6" w:rsidP="00F350B6">
      <w:pPr>
        <w:rPr>
          <w:rFonts w:eastAsia="楷体_GB2312"/>
        </w:rPr>
      </w:pPr>
      <w:r w:rsidRPr="00B33FBD">
        <w:rPr>
          <w:rFonts w:eastAsia="楷体_GB2312"/>
        </w:rPr>
        <w:t>2.</w:t>
      </w:r>
      <w:r w:rsidRPr="00B33FBD">
        <w:rPr>
          <w:rFonts w:eastAsia="楷体_GB2312" w:hint="eastAsia"/>
        </w:rPr>
        <w:t xml:space="preserve"> </w:t>
      </w:r>
      <w:r w:rsidRPr="00B33FBD">
        <w:rPr>
          <w:rFonts w:eastAsia="楷体_GB2312"/>
        </w:rPr>
        <w:t>以王维的《山居秋暝》为例，</w:t>
      </w:r>
      <w:r>
        <w:rPr>
          <w:rFonts w:eastAsia="楷体_GB2312" w:hint="eastAsia"/>
        </w:rPr>
        <w:t>阐述</w:t>
      </w:r>
      <w:r w:rsidRPr="00B33FBD">
        <w:rPr>
          <w:rFonts w:eastAsia="楷体_GB2312"/>
        </w:rPr>
        <w:t>旅游诗的意境美。</w:t>
      </w:r>
    </w:p>
    <w:p w:rsidR="00F350B6" w:rsidRPr="00B33FBD" w:rsidRDefault="00F350B6" w:rsidP="00F350B6">
      <w:pPr>
        <w:rPr>
          <w:rFonts w:eastAsia="楷体_GB2312"/>
        </w:rPr>
      </w:pPr>
      <w:r w:rsidRPr="00B33FBD">
        <w:rPr>
          <w:rFonts w:eastAsia="楷体_GB2312"/>
        </w:rPr>
        <w:t>3.</w:t>
      </w:r>
      <w:r w:rsidRPr="00B33FBD">
        <w:rPr>
          <w:rFonts w:eastAsia="楷体_GB2312" w:hint="eastAsia"/>
        </w:rPr>
        <w:t xml:space="preserve"> </w:t>
      </w:r>
      <w:r w:rsidRPr="00B33FBD">
        <w:rPr>
          <w:rFonts w:eastAsia="楷体_GB2312"/>
        </w:rPr>
        <w:t>分析柳永《望海潮》这一类城市风情词的特点。</w:t>
      </w:r>
    </w:p>
    <w:p w:rsidR="00F350B6" w:rsidRPr="00B33FBD" w:rsidRDefault="00F350B6" w:rsidP="00F350B6">
      <w:pPr>
        <w:rPr>
          <w:rFonts w:eastAsia="楷体_GB2312"/>
        </w:rPr>
      </w:pPr>
      <w:r w:rsidRPr="00B33FBD">
        <w:rPr>
          <w:rFonts w:eastAsia="楷体_GB2312"/>
        </w:rPr>
        <w:t>4.</w:t>
      </w:r>
      <w:r w:rsidRPr="00B33FBD">
        <w:rPr>
          <w:rFonts w:eastAsia="楷体_GB2312" w:hint="eastAsia"/>
        </w:rPr>
        <w:t xml:space="preserve"> </w:t>
      </w:r>
      <w:r w:rsidRPr="00B33FBD">
        <w:rPr>
          <w:rFonts w:eastAsia="楷体_GB2312"/>
        </w:rPr>
        <w:t>古代山水旅游诗是如何在魏晋时期产生的？</w:t>
      </w:r>
    </w:p>
    <w:p w:rsidR="00F350B6" w:rsidRPr="00B33FBD" w:rsidRDefault="00F350B6" w:rsidP="00F350B6">
      <w:pPr>
        <w:rPr>
          <w:rFonts w:eastAsia="楷体_GB2312"/>
        </w:rPr>
      </w:pPr>
      <w:r w:rsidRPr="00B33FBD">
        <w:rPr>
          <w:rFonts w:eastAsia="楷体_GB2312"/>
        </w:rPr>
        <w:t>5.</w:t>
      </w:r>
      <w:r w:rsidRPr="00B33FBD">
        <w:rPr>
          <w:rFonts w:eastAsia="楷体_GB2312" w:hint="eastAsia"/>
        </w:rPr>
        <w:t xml:space="preserve"> </w:t>
      </w:r>
      <w:r w:rsidRPr="00B33FBD">
        <w:rPr>
          <w:rFonts w:eastAsia="楷体_GB2312"/>
        </w:rPr>
        <w:t>谈谈应当从哪几个方面欣赏古代游记和现当代游记？</w:t>
      </w:r>
    </w:p>
    <w:p w:rsidR="00F350B6" w:rsidRDefault="00F350B6" w:rsidP="00F350B6">
      <w:pPr>
        <w:pStyle w:val="40"/>
      </w:pPr>
      <w:r>
        <w:br w:type="page"/>
      </w:r>
      <w:r>
        <w:rPr>
          <w:rFonts w:hint="eastAsia"/>
        </w:rPr>
        <w:lastRenderedPageBreak/>
        <w:t>(</w:t>
      </w:r>
      <w:r>
        <w:rPr>
          <w:rFonts w:hint="eastAsia"/>
        </w:rPr>
        <w:t>四</w:t>
      </w:r>
      <w:r>
        <w:rPr>
          <w:rFonts w:hint="eastAsia"/>
        </w:rPr>
        <w:t xml:space="preserve">) </w:t>
      </w:r>
      <w:r>
        <w:rPr>
          <w:rFonts w:hint="eastAsia"/>
        </w:rPr>
        <w:t>案例分析题</w:t>
      </w:r>
    </w:p>
    <w:p w:rsidR="00F350B6" w:rsidRPr="00B33FBD" w:rsidRDefault="00F350B6" w:rsidP="00F350B6">
      <w:pPr>
        <w:rPr>
          <w:rFonts w:eastAsia="楷体_GB2312"/>
        </w:rPr>
      </w:pPr>
      <w:r w:rsidRPr="00B33FBD">
        <w:rPr>
          <w:rFonts w:eastAsia="楷体_GB2312"/>
        </w:rPr>
        <w:t>1.</w:t>
      </w:r>
      <w:r w:rsidRPr="00B33FBD">
        <w:rPr>
          <w:rFonts w:eastAsia="楷体_GB2312" w:hint="eastAsia"/>
        </w:rPr>
        <w:t xml:space="preserve"> </w:t>
      </w:r>
      <w:r w:rsidRPr="00B33FBD">
        <w:rPr>
          <w:rFonts w:eastAsia="楷体_GB2312"/>
        </w:rPr>
        <w:t>简述《巴蜀双城记》</w:t>
      </w:r>
      <w:r w:rsidRPr="00B33FBD">
        <w:rPr>
          <w:rFonts w:eastAsia="楷体_GB2312"/>
        </w:rPr>
        <w:t>(</w:t>
      </w:r>
      <w:r w:rsidRPr="00B33FBD">
        <w:rPr>
          <w:rFonts w:eastAsia="楷体_GB2312"/>
        </w:rPr>
        <w:t>节选</w:t>
      </w:r>
      <w:r w:rsidRPr="00B33FBD">
        <w:rPr>
          <w:rFonts w:eastAsia="楷体_GB2312"/>
        </w:rPr>
        <w:t>)</w:t>
      </w:r>
      <w:r w:rsidRPr="00B33FBD">
        <w:rPr>
          <w:rFonts w:eastAsia="楷体_GB2312"/>
        </w:rPr>
        <w:t>中所讨论的成都与重庆两个城市的文化特色。</w:t>
      </w:r>
    </w:p>
    <w:p w:rsidR="00F350B6" w:rsidRDefault="00F350B6" w:rsidP="00F350B6">
      <w:pPr>
        <w:pStyle w:val="afffffff5"/>
      </w:pPr>
      <w:r>
        <w:rPr>
          <w:rFonts w:hint="eastAsia"/>
        </w:rPr>
        <w:t>巴蜀双城记</w:t>
      </w:r>
      <w:r>
        <w:rPr>
          <w:rFonts w:hint="eastAsia"/>
        </w:rPr>
        <w:t>(</w:t>
      </w:r>
      <w:r>
        <w:rPr>
          <w:rFonts w:hint="eastAsia"/>
        </w:rPr>
        <w:t>节选</w:t>
      </w:r>
      <w:r>
        <w:rPr>
          <w:rFonts w:hint="eastAsia"/>
        </w:rPr>
        <w:t>)</w:t>
      </w:r>
    </w:p>
    <w:p w:rsidR="00F350B6" w:rsidRPr="002F73CA" w:rsidRDefault="00F350B6" w:rsidP="00F350B6">
      <w:pPr>
        <w:pStyle w:val="afff2"/>
        <w:jc w:val="center"/>
        <w:rPr>
          <w:rFonts w:eastAsia="楷体_GB2312"/>
        </w:rPr>
      </w:pPr>
      <w:r w:rsidRPr="002F73CA">
        <w:rPr>
          <w:rFonts w:eastAsia="楷体_GB2312" w:hint="eastAsia"/>
        </w:rPr>
        <w:t>现代</w:t>
      </w:r>
      <w:r w:rsidRPr="00713071">
        <w:rPr>
          <w:rFonts w:ascii="宋体" w:hAnsi="宋体" w:hint="eastAsia"/>
        </w:rPr>
        <w:t>·</w:t>
      </w:r>
      <w:r w:rsidRPr="002F73CA">
        <w:rPr>
          <w:rFonts w:eastAsia="楷体_GB2312" w:hint="eastAsia"/>
        </w:rPr>
        <w:t>高虹</w:t>
      </w:r>
    </w:p>
    <w:p w:rsidR="00F350B6" w:rsidRDefault="00F350B6" w:rsidP="00F350B6">
      <w:pPr>
        <w:pStyle w:val="affffffc"/>
      </w:pPr>
      <w:r>
        <w:t>重庆的人文地理特别容易孕生出少年气盛的自命不凡。年轻的心总是与这个城市火热的气氛合拍一些。长江嘉陵江边一站，不由地就吟哦出</w:t>
      </w:r>
      <w:r>
        <w:rPr>
          <w:rFonts w:hint="eastAsia"/>
        </w:rPr>
        <w:t>“</w:t>
      </w:r>
      <w:r>
        <w:t>大江东去，浪淘尽千古风流人物</w:t>
      </w:r>
      <w:r>
        <w:rPr>
          <w:rFonts w:hint="eastAsia"/>
        </w:rPr>
        <w:t>”</w:t>
      </w:r>
      <w:r>
        <w:t>之类的华章乐句，不由地便有了</w:t>
      </w:r>
      <w:r>
        <w:rPr>
          <w:rFonts w:hint="eastAsia"/>
        </w:rPr>
        <w:t>“</w:t>
      </w:r>
      <w:r>
        <w:t>到中流击水，浪遏飞舟</w:t>
      </w:r>
      <w:r>
        <w:rPr>
          <w:rFonts w:hint="eastAsia"/>
        </w:rPr>
        <w:t>”</w:t>
      </w:r>
      <w:r>
        <w:t>的豪迈冲动。</w:t>
      </w:r>
    </w:p>
    <w:p w:rsidR="00F350B6" w:rsidRDefault="00F350B6" w:rsidP="00F350B6">
      <w:pPr>
        <w:pStyle w:val="affffffc"/>
      </w:pPr>
      <w:r>
        <w:rPr>
          <w:rFonts w:hint="eastAsia"/>
        </w:rPr>
        <w:t>记得我在重庆读小学时，老师带了一帮学生去鹅岭公园看菊展，齐声朗诵的是唐末农民起义领袖黄巢的诗句：“待到秋来九月八，我花开后百花杀”，明明是吟诗赏花的雅事，也弄得金戈铁马、杀气腾腾的“满城尽带黄金甲”！</w:t>
      </w:r>
      <w:r>
        <w:t>还让</w:t>
      </w:r>
      <w:r>
        <w:rPr>
          <w:rFonts w:hint="eastAsia"/>
        </w:rPr>
        <w:t>细</w:t>
      </w:r>
      <w:r>
        <w:t>嫩的嗓子故意羼些痰音，显得</w:t>
      </w:r>
      <w:r w:rsidRPr="00F72145">
        <w:rPr>
          <w:spacing w:val="-1"/>
        </w:rPr>
        <w:t>笃厚一些。夜登枇杷山，看万家灯火，两江汇流尽踏足下，于是又忙着把阑干拍遍，感慨</w:t>
      </w:r>
      <w:r w:rsidRPr="00F72145">
        <w:rPr>
          <w:rFonts w:hint="eastAsia"/>
          <w:spacing w:val="-1"/>
        </w:rPr>
        <w:t>“</w:t>
      </w:r>
      <w:r w:rsidRPr="00F72145">
        <w:rPr>
          <w:spacing w:val="-1"/>
        </w:rPr>
        <w:t>无人会，登临意</w:t>
      </w:r>
      <w:r w:rsidRPr="00F72145">
        <w:rPr>
          <w:rFonts w:hint="eastAsia"/>
          <w:spacing w:val="-1"/>
        </w:rPr>
        <w:t>”</w:t>
      </w:r>
      <w:r w:rsidRPr="00F72145">
        <w:rPr>
          <w:spacing w:val="-1"/>
        </w:rPr>
        <w:t>，其实岂止是无人会，胸中一片乱七八糟的生命原始冲动，自己也未</w:t>
      </w:r>
      <w:r>
        <w:t>会。</w:t>
      </w:r>
    </w:p>
    <w:p w:rsidR="00F350B6" w:rsidRDefault="00F350B6" w:rsidP="00F350B6">
      <w:pPr>
        <w:pStyle w:val="affffffc"/>
      </w:pPr>
      <w:r>
        <w:t>重庆夏季别名</w:t>
      </w:r>
      <w:r>
        <w:rPr>
          <w:rFonts w:hint="eastAsia"/>
        </w:rPr>
        <w:t>“</w:t>
      </w:r>
      <w:r>
        <w:t>火炉</w:t>
      </w:r>
      <w:r>
        <w:rPr>
          <w:rFonts w:hint="eastAsia"/>
        </w:rPr>
        <w:t>”</w:t>
      </w:r>
      <w:r>
        <w:t>，冬季雅号</w:t>
      </w:r>
      <w:r>
        <w:rPr>
          <w:rFonts w:hint="eastAsia"/>
        </w:rPr>
        <w:t>“</w:t>
      </w:r>
      <w:r>
        <w:t>雾都</w:t>
      </w:r>
      <w:r>
        <w:rPr>
          <w:rFonts w:hint="eastAsia"/>
        </w:rPr>
        <w:t>”</w:t>
      </w:r>
      <w:r>
        <w:t>，而山高路不平是四季皆然，确实不是居家过日子的好地方。但越是生存境况不佳的地方，倒越容易生长出铺张的激情、不凡的志向，这大概正可以印证一句老生常谈</w:t>
      </w:r>
      <w:r>
        <w:t>——</w:t>
      </w:r>
      <w:r>
        <w:t>逆境出英雄吧。</w:t>
      </w:r>
    </w:p>
    <w:p w:rsidR="00F350B6" w:rsidRDefault="00F350B6" w:rsidP="00F350B6">
      <w:pPr>
        <w:pStyle w:val="affffffc"/>
      </w:pPr>
      <w:r>
        <w:t>城市到底出了多少英雄这很难说，但英雄的豪迈气概却溢满了这座水深火热的城市。这表现在市民阶层，你可以看到街头巷尾的小小口角转眼便升级为大动干戈，双方比试着谁更能逞强称霸。最初的事由完全不重要也完全被忘记了，重要的是此时此刻决不能输这口气，非要拼个你死我活。重庆人常用一句话评价某人：那崽儿有点亡命。口气中绝无一丝贬</w:t>
      </w:r>
      <w:r>
        <w:rPr>
          <w:rFonts w:hint="eastAsia"/>
        </w:rPr>
        <w:t>义</w:t>
      </w:r>
      <w:r>
        <w:t>。亡命之徒谁都觉得可怕，而重庆人表达的却可能是一种敬佩。</w:t>
      </w:r>
    </w:p>
    <w:p w:rsidR="00F350B6" w:rsidRDefault="00F350B6" w:rsidP="00F350B6">
      <w:pPr>
        <w:pStyle w:val="affffffc"/>
      </w:pPr>
      <w:r>
        <w:rPr>
          <w:rFonts w:hint="eastAsia"/>
        </w:rPr>
        <w:t>这种英雄气概在文化人那里，大多表现为精神的无限扩张，向往不平凡，拒绝平常心。从小他们戴着红领巾去歌乐山“中美合作所”、白公馆渣滓洞前扫墓，高声朗诵“我愿在烈火与</w:t>
      </w:r>
      <w:r>
        <w:t>热血中得到永生</w:t>
      </w:r>
      <w:r>
        <w:t>”</w:t>
      </w:r>
      <w:r>
        <w:t>。他们真的认为自己是早上八九点钟的太阳，对</w:t>
      </w:r>
      <w:r>
        <w:rPr>
          <w:rFonts w:hint="eastAsia"/>
        </w:rPr>
        <w:t>“</w:t>
      </w:r>
      <w:r>
        <w:t>世界是你们的</w:t>
      </w:r>
      <w:r>
        <w:rPr>
          <w:rFonts w:hint="eastAsia"/>
        </w:rPr>
        <w:t>”</w:t>
      </w:r>
      <w:r>
        <w:t>这种慨然允诺信而不疑。他们是鲁莽的理想主义者，注定要磕磕碰碰吃很多苦。直到年龄大了，英雄也就有些老了。</w:t>
      </w:r>
    </w:p>
    <w:p w:rsidR="00F350B6" w:rsidRDefault="00F350B6" w:rsidP="00F350B6">
      <w:pPr>
        <w:pStyle w:val="affffffc"/>
        <w:ind w:firstLine="0"/>
        <w:jc w:val="center"/>
      </w:pPr>
      <w:r>
        <w:rPr>
          <w:rFonts w:hint="eastAsia"/>
        </w:rPr>
        <w:t>闲适的都市</w:t>
      </w:r>
    </w:p>
    <w:p w:rsidR="00F350B6" w:rsidRDefault="00F350B6" w:rsidP="00F350B6">
      <w:pPr>
        <w:pStyle w:val="affffffc"/>
      </w:pPr>
      <w:r>
        <w:rPr>
          <w:rFonts w:hint="eastAsia"/>
        </w:rPr>
        <w:t>成都是一座以“闲适”闻名的都市。</w:t>
      </w:r>
    </w:p>
    <w:p w:rsidR="00F350B6" w:rsidRDefault="00F350B6" w:rsidP="00F350B6">
      <w:pPr>
        <w:pStyle w:val="affffffc"/>
      </w:pPr>
      <w:r>
        <w:rPr>
          <w:rFonts w:hint="eastAsia"/>
        </w:rPr>
        <w:t>成都的“闲”，在以生活节奏紧张为时尚的现代社会很有些遭人物议。外地朋友来到成都，主人立即呼朋引类，轮番款待。茶肆酒座，细品漫议，为主为宾，好不快活。结果客人临走时留下评论：你们成都好悠闲，慢悠悠的生活节奏，只怕在此长住，人就要变得懒散了，做不成什么大事。主人面面相觑</w:t>
      </w:r>
      <w:r w:rsidRPr="009936DD">
        <w:rPr>
          <w:rFonts w:ascii="宋体" w:eastAsia="宋体" w:hAnsi="宋体" w:hint="eastAsia"/>
          <w:spacing w:val="-13"/>
        </w:rPr>
        <w:t>—</w:t>
      </w:r>
      <w:r w:rsidRPr="009936DD">
        <w:rPr>
          <w:rFonts w:ascii="宋体" w:eastAsia="宋体" w:hAnsi="宋体" w:hint="eastAsia"/>
        </w:rPr>
        <w:t>—</w:t>
      </w:r>
      <w:r>
        <w:rPr>
          <w:rFonts w:hint="eastAsia"/>
        </w:rPr>
        <w:t>这话怎么说的？</w:t>
      </w:r>
      <w:r>
        <w:t>好茶好饭全喂白眼狼了。还有那心智糊涂的本地人，</w:t>
      </w:r>
      <w:r>
        <w:rPr>
          <w:rFonts w:hint="eastAsia"/>
        </w:rPr>
        <w:t>“</w:t>
      </w:r>
      <w:r>
        <w:t>蜀奸</w:t>
      </w:r>
      <w:r>
        <w:rPr>
          <w:rFonts w:hint="eastAsia"/>
        </w:rPr>
        <w:t>”</w:t>
      </w:r>
      <w:r>
        <w:t>似的直点头：是</w:t>
      </w:r>
      <w:r>
        <w:rPr>
          <w:rFonts w:hint="eastAsia"/>
        </w:rPr>
        <w:t>啊</w:t>
      </w:r>
      <w:r>
        <w:t>是</w:t>
      </w:r>
      <w:r>
        <w:rPr>
          <w:rFonts w:hint="eastAsia"/>
        </w:rPr>
        <w:t>啊</w:t>
      </w:r>
      <w:r>
        <w:t>，我就是被这种生活给耽误了。言下之意，他只要是东出夔门西越剑门，立马就成龙成凤如何了不得了。</w:t>
      </w:r>
    </w:p>
    <w:p w:rsidR="00F350B6" w:rsidRDefault="00F350B6" w:rsidP="00F350B6">
      <w:pPr>
        <w:pStyle w:val="affffffc"/>
      </w:pPr>
      <w:r>
        <w:rPr>
          <w:rFonts w:hint="eastAsia"/>
        </w:rPr>
        <w:t>此言甚不合孤意。悠闲并没有什么不合适的，它甚至是生命最佳状态</w:t>
      </w:r>
      <w:r>
        <w:t>(</w:t>
      </w:r>
      <w:r>
        <w:t>之一</w:t>
      </w:r>
      <w:r>
        <w:t>)</w:t>
      </w:r>
      <w:r>
        <w:t>。我总想将奥地利作家茨威格的一段话广为传播。那是他把塞纳河畔的维也纳和它的近邻德国作了一番</w:t>
      </w:r>
      <w:r>
        <w:lastRenderedPageBreak/>
        <w:t>比较之后所说的一段话。大意是这样：没有那种对安逸舒适生活的享受意识和审美意识，就不是真正的维也纳人。维也纳人并不</w:t>
      </w:r>
      <w:r>
        <w:rPr>
          <w:rFonts w:hint="eastAsia"/>
        </w:rPr>
        <w:t>“</w:t>
      </w:r>
      <w:r>
        <w:t>能干</w:t>
      </w:r>
      <w:r>
        <w:rPr>
          <w:rFonts w:hint="eastAsia"/>
        </w:rPr>
        <w:t>”</w:t>
      </w:r>
      <w:r>
        <w:t>，也没有紧张的生活秩序，只能愿意享受生活，并为此搞出了卓越超群的音乐和艺术。问题在于：维也纳人的闲适和享乐使他们产生出了如瓦格纳、勃拉姆斯、约翰</w:t>
      </w:r>
      <w:r>
        <w:rPr>
          <w:rFonts w:hint="eastAsia"/>
        </w:rPr>
        <w:t>？</w:t>
      </w:r>
      <w:r>
        <w:t>施特劳斯这样的艺术长河中的巨星，而成都的闲适产生的是什么呢</w:t>
      </w:r>
      <w:r>
        <w:rPr>
          <w:rFonts w:hint="eastAsia"/>
        </w:rPr>
        <w:t>？</w:t>
      </w:r>
      <w:r>
        <w:t>茶馆里的清客、街头上的混混儿</w:t>
      </w:r>
      <w:r>
        <w:rPr>
          <w:rFonts w:hint="eastAsia"/>
        </w:rPr>
        <w:t>、麻将桌上的高手、说东家长西家短的长舌妇。值得在某</w:t>
      </w:r>
      <w:r>
        <w:t>种意义上称道的</w:t>
      </w:r>
      <w:r>
        <w:rPr>
          <w:rFonts w:hint="eastAsia"/>
        </w:rPr>
        <w:t>唯</w:t>
      </w:r>
      <w:r>
        <w:t>有因闲适而格外发达的各种小吃。</w:t>
      </w:r>
    </w:p>
    <w:p w:rsidR="00F350B6" w:rsidRDefault="00F350B6" w:rsidP="00F350B6">
      <w:pPr>
        <w:pStyle w:val="affffffc"/>
      </w:pPr>
      <w:r>
        <w:rPr>
          <w:rFonts w:hint="eastAsia"/>
        </w:rPr>
        <w:t>看来，艺术和文明的前提确实需要闲适和富足，但闲适和富足并不铁定产生艺术和文明</w:t>
      </w:r>
      <w:r w:rsidRPr="009936DD">
        <w:rPr>
          <w:rFonts w:ascii="宋体" w:eastAsia="宋体" w:hAnsi="宋体" w:hint="eastAsia"/>
          <w:spacing w:val="-13"/>
        </w:rPr>
        <w:t>—</w:t>
      </w:r>
      <w:r w:rsidRPr="009936DD">
        <w:rPr>
          <w:rFonts w:ascii="宋体" w:eastAsia="宋体" w:hAnsi="宋体" w:hint="eastAsia"/>
        </w:rPr>
        <w:t>—</w:t>
      </w:r>
      <w:r>
        <w:rPr>
          <w:rFonts w:hint="eastAsia"/>
        </w:rPr>
        <w:t>如果市民骨子里缺少一种追求精神、追求美的深刻本能的话。</w:t>
      </w:r>
    </w:p>
    <w:p w:rsidR="00F350B6" w:rsidRDefault="00F350B6" w:rsidP="00F350B6">
      <w:pPr>
        <w:pStyle w:val="affffffc"/>
      </w:pPr>
      <w:r>
        <w:rPr>
          <w:rFonts w:hint="eastAsia"/>
        </w:rPr>
        <w:t>于是，成都的闲适终究是应该招致非议的了。</w:t>
      </w:r>
    </w:p>
    <w:p w:rsidR="00F350B6" w:rsidRDefault="00F350B6" w:rsidP="00F350B6">
      <w:pPr>
        <w:pStyle w:val="affffffc"/>
        <w:ind w:firstLine="0"/>
        <w:jc w:val="center"/>
      </w:pPr>
      <w:r>
        <w:rPr>
          <w:rFonts w:hint="eastAsia"/>
        </w:rPr>
        <w:t>平民的乐园</w:t>
      </w:r>
    </w:p>
    <w:p w:rsidR="00F350B6" w:rsidRDefault="00F350B6" w:rsidP="00F350B6">
      <w:pPr>
        <w:pStyle w:val="affffffc"/>
      </w:pPr>
      <w:r>
        <w:rPr>
          <w:rFonts w:hint="eastAsia"/>
        </w:rPr>
        <w:t>曾经听闻一位老成都眉飞色舞地描述当年坐落在市中心的皇城古都风貌，雕梁画栋，城门森严，十分威风气派，哪是现在的粗陋而毫无特色的展览馆能望其项背的？他痛斥在“特殊时期”中拆毁皇城兴修万岁展览馆的刘吉挺、张西挺是千古罪人，这夫妻二人在“特殊时期”期间给四川造成许多灾难。老成都的那份痛心疾首，颇使人联想起新中国成立初期为保留北京古城墙而四处奔走呼号的梁思成</w:t>
      </w:r>
      <w:r w:rsidRPr="009936DD">
        <w:rPr>
          <w:rFonts w:ascii="宋体" w:eastAsia="宋体" w:hAnsi="宋体" w:hint="eastAsia"/>
          <w:spacing w:val="-13"/>
        </w:rPr>
        <w:t>—</w:t>
      </w:r>
      <w:r w:rsidRPr="009936DD">
        <w:rPr>
          <w:rFonts w:ascii="宋体" w:eastAsia="宋体" w:hAnsi="宋体" w:hint="eastAsia"/>
        </w:rPr>
        <w:t>—</w:t>
      </w:r>
      <w:r>
        <w:rPr>
          <w:rFonts w:hint="eastAsia"/>
        </w:rPr>
        <w:t>而老成都与老北京也真有几分相似之处：城墙、牌楼、护城河，茶馆、庙会、鸟笼子，品目繁多的风味小吃和种花养草的四合院，处处都标志着这是个平民的乐园，而绝不带点上海、重庆式的“冒险家的乐园”的色彩，那吱呀胡琴和哐哐鼓伴奏着还嫌不够，必须加上高亢如云的帮腔的川剧，一板一眼唱着的都是常人的生老病死、歌哭悲笑。</w:t>
      </w:r>
    </w:p>
    <w:p w:rsidR="00F350B6" w:rsidRDefault="00F350B6" w:rsidP="00F350B6">
      <w:pPr>
        <w:pStyle w:val="affffffc"/>
      </w:pPr>
      <w:r>
        <w:rPr>
          <w:rFonts w:hint="eastAsia"/>
        </w:rPr>
        <w:t>既然生在这座平民的乐园，成都的知识精英们，也就不必与享受着平庸快乐的草根市民作战了，反应该去充分体会一下这种快乐</w:t>
      </w:r>
      <w:r w:rsidRPr="009936DD">
        <w:rPr>
          <w:rFonts w:ascii="宋体" w:eastAsia="宋体" w:hAnsi="宋体" w:hint="eastAsia"/>
          <w:spacing w:val="-13"/>
        </w:rPr>
        <w:t>—</w:t>
      </w:r>
      <w:r w:rsidRPr="009936DD">
        <w:rPr>
          <w:rFonts w:ascii="宋体" w:eastAsia="宋体" w:hAnsi="宋体" w:hint="eastAsia"/>
        </w:rPr>
        <w:t>—</w:t>
      </w:r>
      <w:r>
        <w:rPr>
          <w:rFonts w:hint="eastAsia"/>
        </w:rPr>
        <w:t>最好的去处是茶馆和书场，而书场往往都设于茶馆，所以可说是一回事。</w:t>
      </w:r>
    </w:p>
    <w:p w:rsidR="00F350B6" w:rsidRDefault="00F350B6" w:rsidP="00F350B6">
      <w:pPr>
        <w:pStyle w:val="affffffc"/>
      </w:pPr>
      <w:r>
        <w:rPr>
          <w:rFonts w:hint="eastAsia"/>
        </w:rPr>
        <w:t>那遍布成都大街小巷的，铺设着木桌竹椅的茶馆，一俟走进，便可“丢开几十年教育、几千年文化在我身上的重负，自在地沉没于贤愚一体、皂白不分的人群中，满足牛要跟牛在一起、马要与马处一堆的原始要求”</w:t>
      </w:r>
      <w:r>
        <w:t>(</w:t>
      </w:r>
      <w:r>
        <w:t>美学家朱光潜语</w:t>
      </w:r>
      <w:r>
        <w:t>)</w:t>
      </w:r>
      <w:r>
        <w:t>。而那些好像出生时便落草于茶馆的说书人，更是市井街巷里的百年精怪，每一个毛孔都浸透着人情世故。他们还是化雅为俗的大家，化神奇为腐朽的高手。一个说书人说一个女人如何漂亮，</w:t>
      </w:r>
      <w:r>
        <w:rPr>
          <w:rFonts w:hint="eastAsia"/>
        </w:rPr>
        <w:t>“</w:t>
      </w:r>
      <w:r>
        <w:t>如花似玉</w:t>
      </w:r>
      <w:r>
        <w:rPr>
          <w:rFonts w:hint="eastAsia"/>
        </w:rPr>
        <w:t>“</w:t>
      </w:r>
      <w:r>
        <w:t>，紧接道：</w:t>
      </w:r>
      <w:r>
        <w:rPr>
          <w:rFonts w:hint="eastAsia"/>
        </w:rPr>
        <w:t>“</w:t>
      </w:r>
      <w:r>
        <w:t>如花椒似芋头，麻不死你也要噎死你</w:t>
      </w:r>
      <w:r>
        <w:t>!</w:t>
      </w:r>
      <w:r>
        <w:rPr>
          <w:rFonts w:hint="eastAsia"/>
        </w:rPr>
        <w:t>”</w:t>
      </w:r>
      <w:r>
        <w:t>直听得我目瞪口呆，叹道：</w:t>
      </w:r>
      <w:r>
        <w:rPr>
          <w:rFonts w:hint="eastAsia"/>
        </w:rPr>
        <w:t>“</w:t>
      </w:r>
      <w:r>
        <w:t>匪夷所思，化典至境</w:t>
      </w:r>
      <w:r>
        <w:t>!</w:t>
      </w:r>
      <w:r>
        <w:rPr>
          <w:rFonts w:hint="eastAsia"/>
        </w:rPr>
        <w:t>”</w:t>
      </w:r>
      <w:r>
        <w:t>说书人也很得意，沾沾自喜，他们</w:t>
      </w:r>
      <w:r>
        <w:rPr>
          <w:rFonts w:hint="eastAsia"/>
        </w:rPr>
        <w:t>真心认为“世事洞明皆学问，人情练达即文章”，且是唯一</w:t>
      </w:r>
      <w:r>
        <w:t>的学问、最好的文章。</w:t>
      </w:r>
    </w:p>
    <w:p w:rsidR="00F350B6" w:rsidRDefault="00F350B6" w:rsidP="00F350B6">
      <w:pPr>
        <w:pStyle w:val="affffffc"/>
      </w:pPr>
      <w:r>
        <w:rPr>
          <w:rFonts w:hint="eastAsia"/>
        </w:rPr>
        <w:t>平民的乐园虽然有一种常态自妙的况味，但在现代社会，毕竟杂糅着许多迟暮、守旧、破败、凋敝。提及“闲情”二字，其相邻的姊妹词似乎是优雅、舒适、幽静、安宁等，而成都的闲情却不需要这么讲究，它竟然滋生于简单以至于简陋、粗糙以至于粗鄙、随意以至于肆意的场景。</w:t>
      </w:r>
    </w:p>
    <w:p w:rsidR="00F350B6" w:rsidRDefault="00F350B6" w:rsidP="00F350B6">
      <w:pPr>
        <w:pStyle w:val="affffffc"/>
      </w:pPr>
      <w:r>
        <w:rPr>
          <w:rFonts w:hint="eastAsia"/>
        </w:rPr>
        <w:t>从物质生活到精神生活的不讲究、不精致、瞎凑合、穷应付，是成都闲情的地方特色。于是你可以看到：正规的楼堂馆所永远竞争不过街边的大排档摊贩。一到傍晚，临街的红锅饭馆和麻辣烫桌子便摆出占了人行道，食客们密密麻麻，吆五喝六。其场景和气氛十分不堪，</w:t>
      </w:r>
      <w:r>
        <w:rPr>
          <w:rFonts w:hint="eastAsia"/>
        </w:rPr>
        <w:lastRenderedPageBreak/>
        <w:t>而收费并不比酒楼宴厅便宜多少。尤其是夏日的“冷淡杯”，一张简易桌子，几条矮板凳竟然</w:t>
      </w:r>
      <w:r>
        <w:t>招客无限。男子们露天作业兼赤膊上阵，而装扮时髦的女郎将长裙往胯下一塞，长久陪</w:t>
      </w:r>
      <w:r>
        <w:rPr>
          <w:rFonts w:hint="eastAsia"/>
        </w:rPr>
        <w:t>坐</w:t>
      </w:r>
      <w:r>
        <w:t>。你别看桌上乱七八糟，地上一片狼藉，仔细瞧去，这些糙人中多有手机、商务通和高档手袋随身，再看美女如云依依相伴，</w:t>
      </w:r>
      <w:r>
        <w:rPr>
          <w:rFonts w:hint="eastAsia"/>
        </w:rPr>
        <w:t>便知其中富翁不少。既是如此，何不去花园餐厅、皇家酒楼？</w:t>
      </w:r>
      <w:r>
        <w:t>答曰：</w:t>
      </w:r>
      <w:r>
        <w:t>“</w:t>
      </w:r>
      <w:r>
        <w:t>这里自在。</w:t>
      </w:r>
      <w:r>
        <w:t>”</w:t>
      </w:r>
    </w:p>
    <w:p w:rsidR="00F350B6" w:rsidRDefault="00F350B6" w:rsidP="00F350B6">
      <w:pPr>
        <w:pStyle w:val="affffffc"/>
      </w:pPr>
      <w:r>
        <w:rPr>
          <w:rFonts w:hint="eastAsia"/>
        </w:rPr>
        <w:t>这情景使人这样想：正如一切战争武器武装不了恐惧一样，一切现代化的装置，装备不出一个现代化的人来。</w:t>
      </w:r>
    </w:p>
    <w:p w:rsidR="00F350B6" w:rsidRDefault="00F350B6" w:rsidP="00F350B6">
      <w:pPr>
        <w:pStyle w:val="affffffc"/>
        <w:ind w:firstLine="0"/>
        <w:jc w:val="center"/>
      </w:pPr>
      <w:r>
        <w:rPr>
          <w:rFonts w:hint="eastAsia"/>
        </w:rPr>
        <w:t>改良火锅</w:t>
      </w:r>
    </w:p>
    <w:p w:rsidR="00F350B6" w:rsidRDefault="00F350B6" w:rsidP="00F350B6">
      <w:pPr>
        <w:pStyle w:val="affffffc"/>
      </w:pPr>
      <w:r>
        <w:rPr>
          <w:rFonts w:hint="eastAsia"/>
        </w:rPr>
        <w:t>重庆人不无自豪地说在饮食花样上他们是执牛耳者。火锅的发祥地在重庆，且源于重庆社会底层的码头工人的故事已是尽人皆知，还有什么酸菜鱼、啤酒鸭</w:t>
      </w:r>
      <w:r w:rsidRPr="00713071">
        <w:rPr>
          <w:rFonts w:ascii="宋体" w:eastAsia="宋体" w:hAnsi="宋体" w:hint="eastAsia"/>
        </w:rPr>
        <w:t>……</w:t>
      </w:r>
      <w:r>
        <w:rPr>
          <w:rFonts w:hint="eastAsia"/>
        </w:rPr>
        <w:t>无不是他们的发明。重庆人敏捷能干、热情好动、善于兴风作浪，让别人跟在后面一浪一浪地赶。</w:t>
      </w:r>
    </w:p>
    <w:p w:rsidR="00F350B6" w:rsidRDefault="00F350B6" w:rsidP="00F350B6">
      <w:pPr>
        <w:pStyle w:val="affffffc"/>
      </w:pPr>
      <w:r>
        <w:rPr>
          <w:rFonts w:hint="eastAsia"/>
        </w:rPr>
        <w:t>但重庆人生性粗枝大叶，饮食上也显出粗犷有余，必须要由精细而温和的成都人来拾遗补阙。成都人是最精明的改良主义者，他们将重庆人的发明去粗取精、由表及里加以改良，最后面目全非，让重庆人完全认不出自己生的崽了。比如酸菜鱼在重庆兴起时，绝对是将大棵大</w:t>
      </w:r>
      <w:r>
        <w:t>棵的酸菜整熬，鱼骨头架子连头</w:t>
      </w:r>
      <w:r>
        <w:rPr>
          <w:rFonts w:hint="eastAsia"/>
        </w:rPr>
        <w:t>带</w:t>
      </w:r>
      <w:r>
        <w:t>尾地潜伏汤底，一个菜非要用小号面盒来盛不可。而这个菜一到成都，酸菜就成了碎米粒样，一片一片雪白的鱼肉飘浮其上，那鱼雷般的骨头架子是决不会让食客看见的了，熬汤以后早被厨房捞出，这道菜最后用了细瓷汤盆装好了，体面地登堂入室。</w:t>
      </w:r>
      <w:r>
        <w:t xml:space="preserve">     </w:t>
      </w:r>
    </w:p>
    <w:p w:rsidR="00F350B6" w:rsidRDefault="00F350B6" w:rsidP="00F350B6">
      <w:pPr>
        <w:pStyle w:val="affffffc"/>
      </w:pPr>
      <w:r>
        <w:t>重庆火锅来</w:t>
      </w:r>
      <w:r>
        <w:rPr>
          <w:rFonts w:hint="eastAsia"/>
        </w:rPr>
        <w:t>到成都，保留其辣鲜香烫，但成都人是不会让那种傻大粗黑的灶具锅瓢出现在餐桌上的。还有锅里的作料也不会那么峥嵘毕露。要知道重庆火锅里辣椒是整个整个、花椒一舀满勺，而生姜呢，大块大块连拍破都不肯的。</w:t>
      </w:r>
    </w:p>
    <w:p w:rsidR="00F350B6" w:rsidRDefault="00F350B6" w:rsidP="00F350B6">
      <w:pPr>
        <w:pStyle w:val="affffffc"/>
      </w:pPr>
      <w:r>
        <w:rPr>
          <w:rFonts w:hint="eastAsia"/>
        </w:rPr>
        <w:t>重庆火锅最初常备一种十字架格子，一俟发展来成都，这东西早被挡在城门外了。其实那才是早年重庆火锅特有的人文景观：素昧平生的食客可同桌共用一锅，锅中扔个十字架形的格子，四面就座的客人</w:t>
      </w:r>
      <w:r w:rsidRPr="009936DD">
        <w:rPr>
          <w:rFonts w:ascii="宋体" w:eastAsia="宋体" w:hAnsi="宋体" w:hint="eastAsia"/>
          <w:spacing w:val="-13"/>
        </w:rPr>
        <w:t>—</w:t>
      </w:r>
      <w:r w:rsidRPr="009936DD">
        <w:rPr>
          <w:rFonts w:ascii="宋体" w:eastAsia="宋体" w:hAnsi="宋体" w:hint="eastAsia"/>
        </w:rPr>
        <w:t>—</w:t>
      </w:r>
      <w:r>
        <w:rPr>
          <w:rFonts w:hint="eastAsia"/>
        </w:rPr>
        <w:t>他们或许不相识的同一只锅进食，但只管经营面对自己的那一格，点了什么菜就放自己那一格里烫熟。</w:t>
      </w:r>
    </w:p>
    <w:p w:rsidR="00F350B6" w:rsidRDefault="00F350B6" w:rsidP="00F350B6">
      <w:pPr>
        <w:pStyle w:val="affffffc"/>
      </w:pPr>
      <w:r>
        <w:rPr>
          <w:rFonts w:hint="eastAsia"/>
        </w:rPr>
        <w:t>但那十字架子有点像官样文章，仅具形式而已</w:t>
      </w:r>
      <w:r w:rsidRPr="009936DD">
        <w:rPr>
          <w:rFonts w:ascii="宋体" w:eastAsia="宋体" w:hAnsi="宋体" w:hint="eastAsia"/>
          <w:spacing w:val="-13"/>
        </w:rPr>
        <w:t>—</w:t>
      </w:r>
      <w:r w:rsidRPr="009936DD">
        <w:rPr>
          <w:rFonts w:ascii="宋体" w:eastAsia="宋体" w:hAnsi="宋体" w:hint="eastAsia"/>
        </w:rPr>
        <w:t>—</w:t>
      </w:r>
      <w:r>
        <w:rPr>
          <w:rFonts w:hint="eastAsia"/>
        </w:rPr>
        <w:t>它漂浮在汤面上，底下却是“公海”并无国界。就有毛肚黄喉从这个格子丢下去却从那个格子冒了出来，对面客人打捞起来，一看自己并未点这道菜，便自觉用筷子送了回来：“这是你的，跑过来了。”这边的客人慷慨道：“不客气，你吃就是</w:t>
      </w:r>
      <w:r>
        <w:t>!</w:t>
      </w:r>
      <w:r>
        <w:rPr>
          <w:rFonts w:hint="eastAsia"/>
        </w:rPr>
        <w:t>”</w:t>
      </w:r>
      <w:r w:rsidRPr="009936DD">
        <w:rPr>
          <w:rFonts w:ascii="宋体" w:eastAsia="宋体" w:hAnsi="宋体" w:hint="eastAsia"/>
          <w:spacing w:val="-13"/>
        </w:rPr>
        <w:t>—</w:t>
      </w:r>
      <w:r w:rsidRPr="009936DD">
        <w:rPr>
          <w:rFonts w:ascii="宋体" w:eastAsia="宋体" w:hAnsi="宋体" w:hint="eastAsia"/>
        </w:rPr>
        <w:t>—</w:t>
      </w:r>
      <w:r>
        <w:t>不等火锅吃完，两人已称兄道弟哥俩好了。这种粗放是成都人所没有的，成都火锅也决无不相识的人共用一锅的情景。</w:t>
      </w:r>
    </w:p>
    <w:p w:rsidR="00F350B6" w:rsidRDefault="00F350B6" w:rsidP="00F350B6">
      <w:pPr>
        <w:pStyle w:val="affffffc"/>
      </w:pPr>
      <w:r>
        <w:rPr>
          <w:rFonts w:hint="eastAsia"/>
        </w:rPr>
        <w:t>一次重庆有客人来成都，我不怀好意地请去一家所谓“重庆无渣火锅”，那里是每人一个酒精炉，小号奶锅大小的不锈钢锅，精致小巧的盛菜碟子，把那习惯于大碗喝酒大块吃肉的汉子弄得手脚无措，初是碍于秀雅的服务小姐和我这个主人的情面，直着脖子僵手僵脚地硬挺着，到后来，终于花和尚般叫了起来：“这顿鸟饭，吃得俺好憋气，也敢叫重庆火锅，待洒家去取了他招牌来</w:t>
      </w:r>
      <w:r>
        <w:t>!</w:t>
      </w:r>
      <w:r>
        <w:rPr>
          <w:rFonts w:hint="eastAsia"/>
        </w:rPr>
        <w:t>”</w:t>
      </w:r>
    </w:p>
    <w:p w:rsidR="00F350B6" w:rsidRDefault="00F350B6" w:rsidP="00F350B6">
      <w:pPr>
        <w:pStyle w:val="affffffc"/>
        <w:ind w:firstLine="0"/>
        <w:jc w:val="center"/>
      </w:pPr>
      <w:r>
        <w:rPr>
          <w:rFonts w:hint="eastAsia"/>
        </w:rPr>
        <w:t>语言的精灵</w:t>
      </w:r>
    </w:p>
    <w:p w:rsidR="00F350B6" w:rsidRDefault="00F350B6" w:rsidP="00F350B6">
      <w:pPr>
        <w:pStyle w:val="affffffc"/>
      </w:pPr>
      <w:r>
        <w:rPr>
          <w:rFonts w:hint="eastAsia"/>
        </w:rPr>
        <w:t>温文好脾气的成都人，容易受到好惹是生非的重庆人诟病。首先便是语言令重庆人嘲笑。</w:t>
      </w:r>
      <w:r>
        <w:rPr>
          <w:rFonts w:hint="eastAsia"/>
        </w:rPr>
        <w:lastRenderedPageBreak/>
        <w:t>外省人听起来完全没有区别的四川话，在本地人耳朵里竟然可以分辨出那么多的差异，那么强烈的对比：重庆话横、杠、快、冲，成都话绵、软、慢、文。就市井俚语而言，重庆土话偏于粗，成都土话流于俗。“文革”期间的上山下乡运动，使成渝两地知青有机会初次接触和</w:t>
      </w:r>
      <w:r>
        <w:t>正面交锋，双方很快便确定了自己的优劣势及位置：重庆知青以拳头逞强，成都知青以舌头取胜。</w:t>
      </w:r>
    </w:p>
    <w:p w:rsidR="00F350B6" w:rsidRDefault="00F350B6" w:rsidP="00F350B6">
      <w:pPr>
        <w:pStyle w:val="affffffc"/>
      </w:pPr>
      <w:r>
        <w:rPr>
          <w:rFonts w:hint="eastAsia"/>
        </w:rPr>
        <w:t>重庆知青回城来，十分好笑地向街坊邻居学说成都知青奚落自己的话：“重庆崽儿，求钱莫得，馆进馆出。”其学说的重点是被夸张了的“莫”和“馆”的发音。挨了骂顾不上回报，先被其发音用词吸引住了，觉得十分新奇可乐。至于没钱还下馆子，是事实也正是其豪迈之处，不予以还击。</w:t>
      </w:r>
    </w:p>
    <w:p w:rsidR="00F350B6" w:rsidRDefault="00F350B6" w:rsidP="00F350B6">
      <w:pPr>
        <w:pStyle w:val="affffffc"/>
      </w:pPr>
      <w:r>
        <w:rPr>
          <w:rFonts w:hint="eastAsia"/>
        </w:rPr>
        <w:t>以阳刚著称的重庆小伙子听到绵软的成都话乐不可支，耳朵十分受用，尤其话从姑娘嘴里吐出来的时候。而重庆女人对这种娘娘腔表示反感，很难说潜意识中没有几分嫉恨和悻悻然，因为成都语音显然更能体现女性的娇媚。曾经听到一个重庆晚报的女记者厌恶地说：“我最烦成都人说‘晚报’了，让他们一说，我们就成了‘</w:t>
      </w:r>
      <w:r>
        <w:t>Y</w:t>
      </w:r>
      <w:r>
        <w:t>报</w:t>
      </w:r>
      <w:r>
        <w:rPr>
          <w:rFonts w:hint="eastAsia"/>
        </w:rPr>
        <w:t>’</w:t>
      </w:r>
      <w:r>
        <w:t>了。</w:t>
      </w:r>
      <w:r>
        <w:t>”</w:t>
      </w:r>
    </w:p>
    <w:p w:rsidR="00F350B6" w:rsidRDefault="00F350B6" w:rsidP="00F350B6">
      <w:pPr>
        <w:pStyle w:val="affffffc"/>
      </w:pPr>
      <w:r>
        <w:rPr>
          <w:rFonts w:hint="eastAsia"/>
        </w:rPr>
        <w:t>其实除却偏颇和成见，就事实而论，成都话确实比重庆话更丰富，更有表现力，这一点，对语言颇有研究和体验的成渝两地的作家都不否认。而且认为这可能和两地人性格有关：重庆人一发生摩擦，说不上三两句便老拳相向，哪里有机会操练嘴皮子？而成都人遇事多半是狗掀门帘子，靠的就是嘴上功夫，大家都不依不饶，却又像嚼上了牛皮糖，缠了半天还维持着原有事态，既不相让也不升级，其间要费多少唇舌、要用多少词语？久而久之，语言自然积累得丰饶胜人，风格自然修炼得炉火纯青。</w:t>
      </w:r>
    </w:p>
    <w:p w:rsidR="00F350B6" w:rsidRDefault="00F350B6" w:rsidP="00F350B6">
      <w:pPr>
        <w:pStyle w:val="affffffc"/>
        <w:ind w:firstLine="0"/>
        <w:jc w:val="center"/>
      </w:pPr>
      <w:r>
        <w:rPr>
          <w:rFonts w:hint="eastAsia"/>
        </w:rPr>
        <w:t>市民式幽默</w:t>
      </w:r>
    </w:p>
    <w:p w:rsidR="00F350B6" w:rsidRDefault="00F350B6" w:rsidP="00F350B6">
      <w:pPr>
        <w:pStyle w:val="affffffc"/>
      </w:pPr>
      <w:r>
        <w:rPr>
          <w:rFonts w:hint="eastAsia"/>
        </w:rPr>
        <w:t>一辆奥拓车后窗贴着一句话：“长大了，就是卡迪拉克”；一架虚位以待的人力三轮车挂出一块牌子：“你知道我在等你吗</w:t>
      </w:r>
      <w:r>
        <w:t>?</w:t>
      </w:r>
      <w:r>
        <w:rPr>
          <w:rFonts w:hint="eastAsia"/>
        </w:rPr>
        <w:t>”</w:t>
      </w:r>
      <w:r>
        <w:t>这都是城市里的幽默风景。成都街上跑得最多的正是奥</w:t>
      </w:r>
      <w:r>
        <w:rPr>
          <w:rFonts w:hint="eastAsia"/>
        </w:rPr>
        <w:t>拓</w:t>
      </w:r>
      <w:r>
        <w:t>和三轮，其实在成都公然表现自己幽默的人并不多。不过这也好，我一直认为，缺少足够的聪明最好不要尝试幽默，就如同没有洋溢的才华轻易不要抒情一样。</w:t>
      </w:r>
    </w:p>
    <w:p w:rsidR="00F350B6" w:rsidRDefault="00F350B6" w:rsidP="00F350B6">
      <w:pPr>
        <w:pStyle w:val="affffffc"/>
      </w:pPr>
      <w:r>
        <w:rPr>
          <w:rFonts w:hint="eastAsia"/>
        </w:rPr>
        <w:t>初识成都人的幽默是真正生活在这座城市之后。我的编辑工作中经常要指出别人作品</w:t>
      </w:r>
      <w:r w:rsidRPr="00F72145">
        <w:rPr>
          <w:rFonts w:hint="eastAsia"/>
          <w:spacing w:val="-1"/>
        </w:rPr>
        <w:t>的不足以便理直气壮地退稿，但当编辑不久我便遭遇到这样的事情：我说你这作品没有新意，他说那你可以当古文发表啊；我说你这文章写得太幼稚，他说你把它看作童话不行吗</w:t>
      </w:r>
      <w:r w:rsidRPr="009936DD">
        <w:rPr>
          <w:rFonts w:ascii="宋体" w:eastAsia="宋体" w:hAnsi="宋体" w:hint="eastAsia"/>
          <w:spacing w:val="-13"/>
        </w:rPr>
        <w:t>—</w:t>
      </w:r>
      <w:r w:rsidRPr="009936DD">
        <w:rPr>
          <w:rFonts w:ascii="宋体" w:eastAsia="宋体" w:hAnsi="宋体" w:hint="eastAsia"/>
        </w:rPr>
        <w:t>—</w:t>
      </w:r>
      <w:r>
        <w:rPr>
          <w:rFonts w:hint="eastAsia"/>
        </w:rPr>
        <w:t>终于忍不住我笑了起来。这就是成都式的幽默了：有点油滑，有点狡狯。最重要的一点是，遇事它不和你正面冲撞、不与你直接过招，就像溜冰场上，你直杵杵、笨拙拙地朝一个人奔去，他灵巧一闪躲开，当你叭一声摔了个大马趴，回头一看，那成都人正远远地朝你脱帽致意呢。</w:t>
      </w:r>
    </w:p>
    <w:p w:rsidR="00F350B6" w:rsidRDefault="00F350B6" w:rsidP="00F350B6">
      <w:pPr>
        <w:pStyle w:val="affffffc"/>
      </w:pPr>
      <w:r>
        <w:rPr>
          <w:rFonts w:hint="eastAsia"/>
        </w:rPr>
        <w:t>在成都街头曾经见到过很好玩的一幕，但当事人双方都不是开玩笑，而是相当认真的：一段时间市公安局整顿自行车，要求每辆车都必须安装上尾灯，动员了大批老头老太，满街捉拿没有尾灯的自行车。</w:t>
      </w:r>
    </w:p>
    <w:p w:rsidR="00F350B6" w:rsidRDefault="00F350B6" w:rsidP="00F350B6">
      <w:pPr>
        <w:pStyle w:val="affffffc"/>
      </w:pPr>
      <w:r>
        <w:rPr>
          <w:rFonts w:hint="eastAsia"/>
        </w:rPr>
        <w:t>事情其实很简单，一个尾灯花不了几个大子儿，但成都人就这么奇怪，他们千方百计想蒙混过去，用了比装尾灯不知多少倍的心力来应付这些老头老太。于是街上出现的尾灯匪夷所思，千奇百怪：有人铆上一块小钢板刷上红漆，被查问时车主岂止振振有词，简直是得意非凡了；有人用胶水将大活络丸瓶盖粘上去，一个急刹车，瓶盖叮哩当啷掉了下来，老太太</w:t>
      </w:r>
      <w:r>
        <w:rPr>
          <w:rFonts w:hint="eastAsia"/>
        </w:rPr>
        <w:lastRenderedPageBreak/>
        <w:t>寻声望去，该自行车落荒而逃。也有破旧不堪的丑车安上了个崭新漂亮的新尾灯，活像病马配金鞍</w:t>
      </w:r>
      <w:r w:rsidRPr="009936DD">
        <w:rPr>
          <w:rFonts w:ascii="宋体" w:eastAsia="宋体" w:hAnsi="宋体" w:hint="eastAsia"/>
          <w:spacing w:val="-13"/>
        </w:rPr>
        <w:t>—</w:t>
      </w:r>
      <w:r w:rsidRPr="009936DD">
        <w:rPr>
          <w:rFonts w:ascii="宋体" w:eastAsia="宋体" w:hAnsi="宋体" w:hint="eastAsia"/>
        </w:rPr>
        <w:t>—</w:t>
      </w:r>
      <w:r>
        <w:rPr>
          <w:rFonts w:hint="eastAsia"/>
        </w:rPr>
        <w:t>那多半是从人家新车上顺手牵下来的。一个下雨天，只见前面的自行车走出了一条血淋淋的路，心里吃了一惊，仔细一看，原来被别人挖掉尾灯的地方，车主贴了一块红纸在上面糊弄老太们，被雨一淋可不就滴滴答答淌血水。看着满街的成人、老人们一本正经地逮着、躲着，一会儿，一种特有的幽默感就会油然而生。</w:t>
      </w:r>
    </w:p>
    <w:p w:rsidR="00F350B6" w:rsidRDefault="00F350B6" w:rsidP="00F350B6">
      <w:pPr>
        <w:pStyle w:val="affffffc"/>
      </w:pPr>
      <w:r>
        <w:rPr>
          <w:rFonts w:hint="eastAsia"/>
        </w:rPr>
        <w:t>有文化的人爱把幽默说得太深沉，比如“幽默是智者的优越”什么的；没文化的人又常常把油腔滑调当作幽默。其实，市民似的幽默最宝贵的潜质既不是表现智慧，也不是让人开心好笑，而正在于它能够化解冲突，成功地将人从非此即彼的困境中解救出来，使模棱两可变得合情合理。</w:t>
      </w:r>
    </w:p>
    <w:p w:rsidR="00F350B6" w:rsidRDefault="00F350B6" w:rsidP="00F350B6">
      <w:pPr>
        <w:pStyle w:val="affffffc"/>
        <w:ind w:firstLine="0"/>
        <w:jc w:val="center"/>
      </w:pPr>
      <w:r>
        <w:rPr>
          <w:rFonts w:hint="eastAsia"/>
        </w:rPr>
        <w:t>从重庆到成都</w:t>
      </w:r>
    </w:p>
    <w:p w:rsidR="00F350B6" w:rsidRDefault="00F350B6" w:rsidP="00F350B6">
      <w:pPr>
        <w:pStyle w:val="affffffc"/>
      </w:pPr>
      <w:r>
        <w:rPr>
          <w:rFonts w:hint="eastAsia"/>
        </w:rPr>
        <w:t>人太年轻的时候，一颗心总是向上的、奋进的，与重庆特有的热烈张扬的氛围总是更相容一些。向往着不平凡，拒绝着寻常巷陌的日常生活，于是便无端地对小桥流水的成都生出许多隔膜与粗鲁来，认为成都人操娘娘腔，没有血性，缺少刚烈，满城转悠着小市民。成都，恰如一个巨型的，散发出淡淡的肥皂气息的小康人家。</w:t>
      </w:r>
    </w:p>
    <w:p w:rsidR="00F350B6" w:rsidRDefault="00F350B6" w:rsidP="00F350B6">
      <w:pPr>
        <w:pStyle w:val="affffffc"/>
      </w:pPr>
      <w:r>
        <w:rPr>
          <w:rFonts w:hint="eastAsia"/>
        </w:rPr>
        <w:t>这种不无矫饰的情怀保留得那么长久，直到长大成人，长成了一个年轻女人，嫁到成都安家过日子以后，它还是在心灵深处隐隐作祟，如归隐田园的将军，“梦回吹角连营”。白天醒来，一样的提篮子上小菜市场，见成都少妇的菜篮里买了一块生猪肉、一斤水豆腐，末了也选上一束鲜花搁面上，便无端怀疑人家是要拿那晚香玉炒肉片或煮一个豆腐汤</w:t>
      </w:r>
      <w:r w:rsidRPr="009936DD">
        <w:rPr>
          <w:rFonts w:ascii="宋体" w:eastAsia="宋体" w:hAnsi="宋体" w:hint="eastAsia"/>
          <w:spacing w:val="-13"/>
        </w:rPr>
        <w:t>—</w:t>
      </w:r>
      <w:r w:rsidRPr="009936DD">
        <w:rPr>
          <w:rFonts w:ascii="宋体" w:eastAsia="宋体" w:hAnsi="宋体" w:hint="eastAsia"/>
        </w:rPr>
        <w:t>—</w:t>
      </w:r>
      <w:r>
        <w:rPr>
          <w:rFonts w:hint="eastAsia"/>
        </w:rPr>
        <w:t>“难道如此实际过日子的人也会有爱美之心、浪漫之情</w:t>
      </w:r>
      <w:r>
        <w:t>?</w:t>
      </w:r>
      <w:r>
        <w:rPr>
          <w:rFonts w:hint="eastAsia"/>
        </w:rPr>
        <w:t>”</w:t>
      </w:r>
      <w:r>
        <w:t>这近乎无理取闹的怀疑，其发源仍是那虽被日子冲淡了的，却又被时间凝固了的，对世俗生活的不爱。</w:t>
      </w:r>
    </w:p>
    <w:p w:rsidR="00F350B6" w:rsidRDefault="00F350B6" w:rsidP="00F350B6">
      <w:pPr>
        <w:pStyle w:val="affffffc"/>
      </w:pPr>
      <w:r>
        <w:rPr>
          <w:rFonts w:hint="eastAsia"/>
        </w:rPr>
        <w:t>成都以一种近乎虚无、十分内敛的姿态，接纳了不知多少年轻狂者。成都生活是一只缓缓的手，将这些人脸上过于浓厚的戏剧妆轻轻抹去，还原其普通而平常的五官。浓墨重彩本来是沧海英雄的底色，但在稀松平常的成都人中间，却容易讹变成小丑装扮。此时，才智激情将会无所适从，它们得让位于世故人情。</w:t>
      </w:r>
    </w:p>
    <w:p w:rsidR="00F350B6" w:rsidRDefault="00F350B6" w:rsidP="00F350B6">
      <w:pPr>
        <w:pStyle w:val="affffffc"/>
      </w:pPr>
      <w:r>
        <w:rPr>
          <w:rFonts w:hint="eastAsia"/>
        </w:rPr>
        <w:t>久之我感受到了，其实成都并不是拒斥所有的奋进、追求和腾达，它只不过以自己特有的悠闲，让一颗太忙碌的心在这里有所停驻。松弛闲适的老成都，为激进情绪，为劲旅人生，提供了一个驿站。你完全可以在此进行检点，看看你是否走得太快，是否落下了什么</w:t>
      </w:r>
      <w:r w:rsidRPr="009936DD">
        <w:rPr>
          <w:rFonts w:ascii="宋体" w:eastAsia="宋体" w:hAnsi="宋体" w:hint="eastAsia"/>
          <w:spacing w:val="-13"/>
        </w:rPr>
        <w:t>—</w:t>
      </w:r>
      <w:r w:rsidRPr="009936DD">
        <w:rPr>
          <w:rFonts w:ascii="宋体" w:eastAsia="宋体" w:hAnsi="宋体" w:hint="eastAsia"/>
        </w:rPr>
        <w:t>—</w:t>
      </w:r>
      <w:r>
        <w:rPr>
          <w:rFonts w:hint="eastAsia"/>
        </w:rPr>
        <w:t>比如爱情，又比如灵魂。</w:t>
      </w:r>
    </w:p>
    <w:p w:rsidR="00F350B6" w:rsidRPr="00096412" w:rsidRDefault="00F350B6" w:rsidP="00F350B6">
      <w:pPr>
        <w:rPr>
          <w:rFonts w:eastAsia="楷体_GB2312"/>
        </w:rPr>
      </w:pPr>
      <w:r w:rsidRPr="00096412">
        <w:rPr>
          <w:rFonts w:eastAsia="楷体_GB2312" w:hint="eastAsia"/>
        </w:rPr>
        <w:t>……</w:t>
      </w:r>
    </w:p>
    <w:p w:rsidR="00F350B6" w:rsidRPr="00096412" w:rsidRDefault="00F350B6" w:rsidP="00F350B6">
      <w:pPr>
        <w:rPr>
          <w:rFonts w:eastAsia="楷体_GB2312"/>
        </w:rPr>
      </w:pPr>
      <w:r w:rsidRPr="00096412">
        <w:rPr>
          <w:rFonts w:eastAsia="楷体_GB2312"/>
        </w:rPr>
        <w:t>2</w:t>
      </w:r>
      <w:r w:rsidRPr="00096412">
        <w:rPr>
          <w:rFonts w:eastAsia="楷体_GB2312" w:hint="eastAsia"/>
        </w:rPr>
        <w:t xml:space="preserve">. </w:t>
      </w:r>
      <w:r w:rsidRPr="00096412">
        <w:rPr>
          <w:rFonts w:eastAsia="楷体_GB2312"/>
        </w:rPr>
        <w:t>调查并分析本地旅游资源中的旅游文学</w:t>
      </w:r>
      <w:r w:rsidRPr="00096412">
        <w:rPr>
          <w:rFonts w:eastAsia="楷体_GB2312" w:hint="eastAsia"/>
        </w:rPr>
        <w:t>资源。</w:t>
      </w:r>
    </w:p>
    <w:p w:rsidR="00F350B6" w:rsidRDefault="00F350B6" w:rsidP="00F350B6"/>
    <w:p w:rsidR="008E76E0" w:rsidRPr="00F350B6" w:rsidRDefault="008E76E0"/>
    <w:sectPr w:rsidR="008E76E0" w:rsidRPr="00F350B6" w:rsidSect="008E76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2E0" w:rsidRDefault="00D002E0" w:rsidP="00C112CF">
      <w:pPr>
        <w:spacing w:line="240" w:lineRule="auto"/>
      </w:pPr>
      <w:r>
        <w:separator/>
      </w:r>
    </w:p>
  </w:endnote>
  <w:endnote w:type="continuationSeparator" w:id="1">
    <w:p w:rsidR="00D002E0" w:rsidRDefault="00D002E0" w:rsidP="00C112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ign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汉仪中宋简">
    <w:altName w:val="Arial Unicode MS"/>
    <w:charset w:val="86"/>
    <w:family w:val="modern"/>
    <w:pitch w:val="fixed"/>
    <w:sig w:usb0="00000000"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方正准圆简体">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行楷简体">
    <w:charset w:val="86"/>
    <w:family w:val="script"/>
    <w:pitch w:val="fixed"/>
    <w:sig w:usb0="00000001" w:usb1="080E0000" w:usb2="00000010" w:usb3="00000000" w:csb0="00040000" w:csb1="00000000"/>
  </w:font>
  <w:font w:name="隶书_GB2312">
    <w:charset w:val="86"/>
    <w:family w:val="auto"/>
    <w:pitch w:val="fixed"/>
    <w:sig w:usb0="00000001" w:usb1="080E0000" w:usb2="00000010" w:usb3="00000000" w:csb0="00040000" w:csb1="00000000"/>
  </w:font>
  <w:font w:name="方正硬笔行书繁体">
    <w:altName w:val="Chopin Script"/>
    <w:charset w:val="86"/>
    <w:family w:val="script"/>
    <w:pitch w:val="fixed"/>
    <w:sig w:usb0="00000001" w:usb1="080E0000" w:usb2="00000010" w:usb3="00000000" w:csb0="00040000" w:csb1="00000000"/>
  </w:font>
  <w:font w:name="Garamond-Light">
    <w:altName w:val="Times New Roman"/>
    <w:panose1 w:val="00000000000000000000"/>
    <w:charset w:val="00"/>
    <w:family w:val="roman"/>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charset w:val="86"/>
    <w:family w:val="script"/>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粗倩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汉鼎简特粗黑">
    <w:altName w:val="宋体"/>
    <w:charset w:val="86"/>
    <w:family w:val="modern"/>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2E0" w:rsidRDefault="00D002E0" w:rsidP="00C112CF">
      <w:pPr>
        <w:spacing w:line="240" w:lineRule="auto"/>
      </w:pPr>
      <w:r>
        <w:separator/>
      </w:r>
    </w:p>
  </w:footnote>
  <w:footnote w:type="continuationSeparator" w:id="1">
    <w:p w:rsidR="00D002E0" w:rsidRDefault="00D002E0" w:rsidP="00C112C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9445E0"/>
    <w:lvl w:ilvl="0">
      <w:start w:val="1"/>
      <w:numFmt w:val="bullet"/>
      <w:pStyle w:val="a"/>
      <w:lvlText w:val=""/>
      <w:lvlJc w:val="left"/>
      <w:pPr>
        <w:tabs>
          <w:tab w:val="num" w:pos="360"/>
        </w:tabs>
        <w:ind w:left="360" w:hanging="360"/>
      </w:pPr>
      <w:rPr>
        <w:rFonts w:ascii="Wingdings" w:hAnsi="Wingdings" w:hint="default"/>
      </w:rPr>
    </w:lvl>
  </w:abstractNum>
  <w:abstractNum w:abstractNumId="1">
    <w:nsid w:val="028B4C86"/>
    <w:multiLevelType w:val="hybridMultilevel"/>
    <w:tmpl w:val="FDB48C54"/>
    <w:lvl w:ilvl="0" w:tplc="AE0ECFB6">
      <w:start w:val="1"/>
      <w:numFmt w:val="bullet"/>
      <w:pStyle w:val="1"/>
      <w:lvlText w:val=""/>
      <w:lvlJc w:val="left"/>
      <w:pPr>
        <w:tabs>
          <w:tab w:val="num" w:pos="1260"/>
        </w:tabs>
        <w:ind w:left="1260" w:hanging="420"/>
      </w:pPr>
      <w:rPr>
        <w:rFonts w:ascii="Wingdings" w:hAnsi="Wingdings" w:hint="default"/>
        <w:sz w:val="15"/>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2">
    <w:nsid w:val="036F5AA8"/>
    <w:multiLevelType w:val="singleLevel"/>
    <w:tmpl w:val="DFBEFF4E"/>
    <w:lvl w:ilvl="0">
      <w:start w:val="1"/>
      <w:numFmt w:val="bullet"/>
      <w:pStyle w:val="a0"/>
      <w:lvlText w:val=""/>
      <w:lvlJc w:val="left"/>
      <w:pPr>
        <w:tabs>
          <w:tab w:val="num" w:pos="425"/>
        </w:tabs>
        <w:ind w:left="425" w:hanging="425"/>
      </w:pPr>
      <w:rPr>
        <w:rFonts w:ascii="Wingdings" w:hAnsi="Wingdings" w:hint="default"/>
      </w:rPr>
    </w:lvl>
  </w:abstractNum>
  <w:abstractNum w:abstractNumId="3">
    <w:nsid w:val="09FD6724"/>
    <w:multiLevelType w:val="singleLevel"/>
    <w:tmpl w:val="84F08314"/>
    <w:lvl w:ilvl="0">
      <w:start w:val="1"/>
      <w:numFmt w:val="bullet"/>
      <w:pStyle w:val="10"/>
      <w:lvlText w:val=""/>
      <w:lvlJc w:val="left"/>
      <w:pPr>
        <w:tabs>
          <w:tab w:val="num" w:pos="851"/>
        </w:tabs>
        <w:ind w:left="851" w:hanging="426"/>
      </w:pPr>
      <w:rPr>
        <w:rFonts w:ascii="Wingdings" w:hAnsi="Wingdings" w:hint="default"/>
        <w:sz w:val="18"/>
      </w:rPr>
    </w:lvl>
  </w:abstractNum>
  <w:abstractNum w:abstractNumId="4">
    <w:nsid w:val="0D9249AD"/>
    <w:multiLevelType w:val="hybridMultilevel"/>
    <w:tmpl w:val="8D9E73BA"/>
    <w:lvl w:ilvl="0" w:tplc="FFFFFFFF">
      <w:start w:val="1"/>
      <w:numFmt w:val="bullet"/>
      <w:lvlText w:val=""/>
      <w:lvlJc w:val="left"/>
      <w:pPr>
        <w:tabs>
          <w:tab w:val="num" w:pos="851"/>
        </w:tabs>
        <w:ind w:left="851" w:hanging="426"/>
      </w:pPr>
      <w:rPr>
        <w:rFonts w:ascii="Wingdings" w:hAnsi="Wingdings" w:hint="default"/>
        <w:sz w:val="1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nsid w:val="0F475998"/>
    <w:multiLevelType w:val="singleLevel"/>
    <w:tmpl w:val="D8445BEE"/>
    <w:lvl w:ilvl="0">
      <w:start w:val="1"/>
      <w:numFmt w:val="bullet"/>
      <w:pStyle w:val="a1"/>
      <w:lvlText w:val=""/>
      <w:lvlJc w:val="left"/>
      <w:pPr>
        <w:tabs>
          <w:tab w:val="num" w:pos="425"/>
        </w:tabs>
        <w:ind w:left="425" w:hanging="425"/>
      </w:pPr>
      <w:rPr>
        <w:rFonts w:ascii="Webdings" w:hAnsi="Webdings" w:hint="default"/>
      </w:rPr>
    </w:lvl>
  </w:abstractNum>
  <w:abstractNum w:abstractNumId="6">
    <w:nsid w:val="141C32A0"/>
    <w:multiLevelType w:val="hybridMultilevel"/>
    <w:tmpl w:val="67E667E2"/>
    <w:lvl w:ilvl="0" w:tplc="4DD40BB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4C56B6C"/>
    <w:multiLevelType w:val="hybridMultilevel"/>
    <w:tmpl w:val="CE122084"/>
    <w:lvl w:ilvl="0" w:tplc="F35E0DFE">
      <w:start w:val="1"/>
      <w:numFmt w:val="decimal"/>
      <w:pStyle w:val="4"/>
      <w:lvlText w:val="%1."/>
      <w:lvlJc w:val="left"/>
      <w:pPr>
        <w:tabs>
          <w:tab w:val="num" w:pos="785"/>
        </w:tabs>
        <w:ind w:left="0" w:firstLine="425"/>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E62C9B"/>
    <w:multiLevelType w:val="singleLevel"/>
    <w:tmpl w:val="F604A8E6"/>
    <w:lvl w:ilvl="0">
      <w:start w:val="1"/>
      <w:numFmt w:val="bullet"/>
      <w:pStyle w:val="3"/>
      <w:lvlText w:val=""/>
      <w:lvlJc w:val="left"/>
      <w:pPr>
        <w:tabs>
          <w:tab w:val="num" w:pos="785"/>
        </w:tabs>
        <w:ind w:left="425" w:firstLine="0"/>
      </w:pPr>
      <w:rPr>
        <w:rFonts w:ascii="Wingdings" w:hAnsi="Wingdings" w:hint="default"/>
        <w:sz w:val="15"/>
      </w:rPr>
    </w:lvl>
  </w:abstractNum>
  <w:abstractNum w:abstractNumId="9">
    <w:nsid w:val="1C8E2096"/>
    <w:multiLevelType w:val="singleLevel"/>
    <w:tmpl w:val="B268E870"/>
    <w:lvl w:ilvl="0">
      <w:start w:val="1"/>
      <w:numFmt w:val="bullet"/>
      <w:pStyle w:val="a2"/>
      <w:lvlText w:val=""/>
      <w:lvlJc w:val="left"/>
      <w:pPr>
        <w:tabs>
          <w:tab w:val="num" w:pos="851"/>
        </w:tabs>
        <w:ind w:left="851" w:hanging="426"/>
      </w:pPr>
      <w:rPr>
        <w:rFonts w:ascii="Wingdings" w:hAnsi="Wingdings" w:hint="default"/>
      </w:rPr>
    </w:lvl>
  </w:abstractNum>
  <w:abstractNum w:abstractNumId="10">
    <w:nsid w:val="225D7183"/>
    <w:multiLevelType w:val="singleLevel"/>
    <w:tmpl w:val="348087AE"/>
    <w:lvl w:ilvl="0">
      <w:start w:val="1"/>
      <w:numFmt w:val="bullet"/>
      <w:pStyle w:val="11"/>
      <w:lvlText w:val=""/>
      <w:lvlJc w:val="left"/>
      <w:pPr>
        <w:tabs>
          <w:tab w:val="num" w:pos="851"/>
        </w:tabs>
        <w:ind w:left="851" w:hanging="426"/>
      </w:pPr>
      <w:rPr>
        <w:rFonts w:ascii="Wingdings" w:hAnsi="Wingdings" w:hint="default"/>
        <w:sz w:val="15"/>
      </w:rPr>
    </w:lvl>
  </w:abstractNum>
  <w:abstractNum w:abstractNumId="11">
    <w:nsid w:val="2AAD704D"/>
    <w:multiLevelType w:val="singleLevel"/>
    <w:tmpl w:val="45B20B3E"/>
    <w:lvl w:ilvl="0">
      <w:start w:val="1"/>
      <w:numFmt w:val="bullet"/>
      <w:pStyle w:val="a3"/>
      <w:lvlText w:val=""/>
      <w:lvlJc w:val="left"/>
      <w:pPr>
        <w:tabs>
          <w:tab w:val="num" w:pos="425"/>
        </w:tabs>
        <w:ind w:left="425" w:hanging="425"/>
      </w:pPr>
      <w:rPr>
        <w:rFonts w:ascii="Wingdings" w:hAnsi="Wingdings" w:hint="default"/>
        <w:sz w:val="16"/>
      </w:rPr>
    </w:lvl>
  </w:abstractNum>
  <w:abstractNum w:abstractNumId="12">
    <w:nsid w:val="2DCE68DF"/>
    <w:multiLevelType w:val="hybridMultilevel"/>
    <w:tmpl w:val="E76A4DF4"/>
    <w:lvl w:ilvl="0" w:tplc="7BEA656C">
      <w:start w:val="1"/>
      <w:numFmt w:val="bullet"/>
      <w:pStyle w:val="a4"/>
      <w:lvlText w:val=""/>
      <w:lvlJc w:val="left"/>
      <w:pPr>
        <w:tabs>
          <w:tab w:val="num" w:pos="1680"/>
        </w:tabs>
        <w:ind w:left="1680" w:hanging="420"/>
      </w:pPr>
      <w:rPr>
        <w:rFonts w:ascii="Wingdings" w:hAnsi="Wingdings" w:hint="default"/>
        <w:sz w:val="15"/>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13">
    <w:nsid w:val="2F7274B0"/>
    <w:multiLevelType w:val="hybridMultilevel"/>
    <w:tmpl w:val="A5F6471A"/>
    <w:lvl w:ilvl="0" w:tplc="3CEA6BC8">
      <w:start w:val="1"/>
      <w:numFmt w:val="bullet"/>
      <w:lvlText w:val=""/>
      <w:lvlJc w:val="left"/>
      <w:pPr>
        <w:tabs>
          <w:tab w:val="num" w:pos="840"/>
        </w:tabs>
        <w:ind w:left="840" w:hanging="420"/>
      </w:pPr>
      <w:rPr>
        <w:rFonts w:ascii="Wingdings" w:hAnsi="Wingdings" w:hint="default"/>
        <w:sz w:val="18"/>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4">
    <w:nsid w:val="3BAF5F93"/>
    <w:multiLevelType w:val="singleLevel"/>
    <w:tmpl w:val="C1C675D0"/>
    <w:lvl w:ilvl="0">
      <w:start w:val="1"/>
      <w:numFmt w:val="bullet"/>
      <w:pStyle w:val="12"/>
      <w:lvlText w:val=""/>
      <w:lvlJc w:val="left"/>
      <w:pPr>
        <w:tabs>
          <w:tab w:val="num" w:pos="1145"/>
        </w:tabs>
        <w:ind w:left="425" w:firstLine="0"/>
      </w:pPr>
      <w:rPr>
        <w:rFonts w:ascii="Wingdings" w:hAnsi="Wingdings" w:hint="default"/>
      </w:rPr>
    </w:lvl>
  </w:abstractNum>
  <w:abstractNum w:abstractNumId="15">
    <w:nsid w:val="466F42AC"/>
    <w:multiLevelType w:val="hybridMultilevel"/>
    <w:tmpl w:val="2910A464"/>
    <w:lvl w:ilvl="0" w:tplc="B6CC360A">
      <w:start w:val="1"/>
      <w:numFmt w:val="bullet"/>
      <w:pStyle w:val="a5"/>
      <w:lvlText w:val=""/>
      <w:lvlJc w:val="left"/>
      <w:pPr>
        <w:tabs>
          <w:tab w:val="num" w:pos="1701"/>
        </w:tabs>
        <w:ind w:left="1701" w:hanging="425"/>
      </w:pPr>
      <w:rPr>
        <w:rFonts w:ascii="Wingdings" w:hAnsi="Wingdings" w:hint="default"/>
        <w:sz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6852923"/>
    <w:multiLevelType w:val="multilevel"/>
    <w:tmpl w:val="46852923"/>
    <w:lvl w:ilvl="0">
      <w:start w:val="2"/>
      <w:numFmt w:val="japaneseCounting"/>
      <w:lvlText w:val="第%1节"/>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6921018"/>
    <w:multiLevelType w:val="hybridMultilevel"/>
    <w:tmpl w:val="D512B3D0"/>
    <w:lvl w:ilvl="0" w:tplc="23C255EA">
      <w:start w:val="1"/>
      <w:numFmt w:val="decimal"/>
      <w:pStyle w:val="a6"/>
      <w:lvlText w:val="图1.%1  "/>
      <w:lvlJc w:val="left"/>
      <w:pPr>
        <w:tabs>
          <w:tab w:val="num" w:pos="720"/>
        </w:tabs>
        <w:ind w:left="0" w:firstLine="0"/>
      </w:pPr>
      <w:rPr>
        <w:rFonts w:ascii="黑体" w:eastAsia="黑体" w:hint="eastAsia"/>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73C193C"/>
    <w:multiLevelType w:val="singleLevel"/>
    <w:tmpl w:val="3620BC6E"/>
    <w:lvl w:ilvl="0">
      <w:start w:val="1"/>
      <w:numFmt w:val="bullet"/>
      <w:pStyle w:val="a7"/>
      <w:lvlText w:val=""/>
      <w:lvlJc w:val="left"/>
      <w:pPr>
        <w:tabs>
          <w:tab w:val="num" w:pos="785"/>
        </w:tabs>
        <w:ind w:left="425" w:firstLine="0"/>
      </w:pPr>
      <w:rPr>
        <w:rFonts w:ascii="Wingdings" w:hAnsi="Wingdings" w:hint="default"/>
      </w:rPr>
    </w:lvl>
  </w:abstractNum>
  <w:abstractNum w:abstractNumId="19">
    <w:nsid w:val="4CC90ABE"/>
    <w:multiLevelType w:val="hybridMultilevel"/>
    <w:tmpl w:val="EF204046"/>
    <w:lvl w:ilvl="0" w:tplc="B1F46A06">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EAD19B7"/>
    <w:multiLevelType w:val="singleLevel"/>
    <w:tmpl w:val="68C254BE"/>
    <w:lvl w:ilvl="0">
      <w:start w:val="1"/>
      <w:numFmt w:val="bullet"/>
      <w:pStyle w:val="2"/>
      <w:lvlText w:val=""/>
      <w:lvlJc w:val="left"/>
      <w:pPr>
        <w:tabs>
          <w:tab w:val="num" w:pos="780"/>
        </w:tabs>
        <w:ind w:left="780" w:hanging="360"/>
      </w:pPr>
      <w:rPr>
        <w:rFonts w:ascii="Signs" w:hAnsi="Signs" w:hint="default"/>
        <w:sz w:val="14"/>
      </w:rPr>
    </w:lvl>
  </w:abstractNum>
  <w:abstractNum w:abstractNumId="21">
    <w:nsid w:val="4ECC1FB6"/>
    <w:multiLevelType w:val="hybridMultilevel"/>
    <w:tmpl w:val="2B48D772"/>
    <w:lvl w:ilvl="0" w:tplc="47C80FA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3C201F7"/>
    <w:multiLevelType w:val="singleLevel"/>
    <w:tmpl w:val="618A49F2"/>
    <w:lvl w:ilvl="0">
      <w:numFmt w:val="decimal"/>
      <w:lvlText w:val="*"/>
      <w:lvlJc w:val="left"/>
    </w:lvl>
  </w:abstractNum>
  <w:abstractNum w:abstractNumId="23">
    <w:nsid w:val="55833AE4"/>
    <w:multiLevelType w:val="hybridMultilevel"/>
    <w:tmpl w:val="2D5C900C"/>
    <w:lvl w:ilvl="0" w:tplc="91222F90">
      <w:start w:val="1"/>
      <w:numFmt w:val="bullet"/>
      <w:pStyle w:val="20"/>
      <w:lvlText w:val=""/>
      <w:lvlJc w:val="left"/>
      <w:pPr>
        <w:tabs>
          <w:tab w:val="num" w:pos="1276"/>
        </w:tabs>
        <w:ind w:left="1276" w:hanging="425"/>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58F98C70"/>
    <w:multiLevelType w:val="singleLevel"/>
    <w:tmpl w:val="58F98C70"/>
    <w:lvl w:ilvl="0">
      <w:start w:val="1"/>
      <w:numFmt w:val="decimal"/>
      <w:suff w:val="nothing"/>
      <w:lvlText w:val="%1."/>
      <w:lvlJc w:val="left"/>
    </w:lvl>
  </w:abstractNum>
  <w:abstractNum w:abstractNumId="25">
    <w:nsid w:val="58F98D04"/>
    <w:multiLevelType w:val="singleLevel"/>
    <w:tmpl w:val="58F98D04"/>
    <w:lvl w:ilvl="0">
      <w:start w:val="1"/>
      <w:numFmt w:val="decimal"/>
      <w:suff w:val="nothing"/>
      <w:lvlText w:val="%1."/>
      <w:lvlJc w:val="left"/>
    </w:lvl>
  </w:abstractNum>
  <w:abstractNum w:abstractNumId="26">
    <w:nsid w:val="58F98F86"/>
    <w:multiLevelType w:val="singleLevel"/>
    <w:tmpl w:val="58F98F86"/>
    <w:lvl w:ilvl="0">
      <w:start w:val="2"/>
      <w:numFmt w:val="chineseCounting"/>
      <w:suff w:val="space"/>
      <w:lvlText w:val="（%1）"/>
      <w:lvlJc w:val="left"/>
    </w:lvl>
  </w:abstractNum>
  <w:abstractNum w:abstractNumId="27">
    <w:nsid w:val="60B7244A"/>
    <w:multiLevelType w:val="hybridMultilevel"/>
    <w:tmpl w:val="B64C2348"/>
    <w:lvl w:ilvl="0" w:tplc="74F8E1E8">
      <w:start w:val="1"/>
      <w:numFmt w:val="bullet"/>
      <w:pStyle w:val="a8"/>
      <w:lvlText w:val="●"/>
      <w:lvlJc w:val="left"/>
      <w:pPr>
        <w:tabs>
          <w:tab w:val="num" w:pos="597"/>
        </w:tabs>
        <w:ind w:left="597" w:hanging="397"/>
      </w:pPr>
      <w:rPr>
        <w:rFonts w:ascii="Times New Roman" w:hAnsi="Times New Roman" w:cs="Times New Roman" w:hint="default"/>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28">
    <w:nsid w:val="62511206"/>
    <w:multiLevelType w:val="singleLevel"/>
    <w:tmpl w:val="282A3AB6"/>
    <w:lvl w:ilvl="0">
      <w:start w:val="1"/>
      <w:numFmt w:val="bullet"/>
      <w:pStyle w:val="a9"/>
      <w:lvlText w:val=""/>
      <w:lvlJc w:val="left"/>
      <w:pPr>
        <w:tabs>
          <w:tab w:val="num" w:pos="785"/>
        </w:tabs>
        <w:ind w:left="425" w:firstLine="0"/>
      </w:pPr>
      <w:rPr>
        <w:rFonts w:ascii="Wingdings" w:hAnsi="Wingdings" w:hint="default"/>
        <w:sz w:val="15"/>
      </w:rPr>
    </w:lvl>
  </w:abstractNum>
  <w:abstractNum w:abstractNumId="29">
    <w:nsid w:val="63044D8D"/>
    <w:multiLevelType w:val="multilevel"/>
    <w:tmpl w:val="721AB9C4"/>
    <w:lvl w:ilvl="0">
      <w:start w:val="1"/>
      <w:numFmt w:val="bullet"/>
      <w:pStyle w:val="a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0">
    <w:nsid w:val="69094C22"/>
    <w:multiLevelType w:val="singleLevel"/>
    <w:tmpl w:val="D27C580E"/>
    <w:lvl w:ilvl="0">
      <w:start w:val="1"/>
      <w:numFmt w:val="bullet"/>
      <w:pStyle w:val="ab"/>
      <w:lvlText w:val=""/>
      <w:lvlJc w:val="left"/>
      <w:pPr>
        <w:tabs>
          <w:tab w:val="num" w:pos="851"/>
        </w:tabs>
        <w:ind w:left="851" w:hanging="426"/>
      </w:pPr>
      <w:rPr>
        <w:rFonts w:ascii="Wingdings" w:hAnsi="Wingdings" w:hint="default"/>
        <w:sz w:val="18"/>
      </w:rPr>
    </w:lvl>
  </w:abstractNum>
  <w:abstractNum w:abstractNumId="31">
    <w:nsid w:val="6EE505B8"/>
    <w:multiLevelType w:val="singleLevel"/>
    <w:tmpl w:val="435A5A38"/>
    <w:lvl w:ilvl="0">
      <w:start w:val="1"/>
      <w:numFmt w:val="bullet"/>
      <w:pStyle w:val="ac"/>
      <w:lvlText w:val=""/>
      <w:lvlJc w:val="left"/>
      <w:pPr>
        <w:tabs>
          <w:tab w:val="num" w:pos="425"/>
        </w:tabs>
        <w:ind w:left="425" w:hanging="425"/>
      </w:pPr>
      <w:rPr>
        <w:rFonts w:ascii="Wingdings" w:hAnsi="Wingdings" w:hint="default"/>
      </w:rPr>
    </w:lvl>
  </w:abstractNum>
  <w:abstractNum w:abstractNumId="32">
    <w:nsid w:val="6F3A4D38"/>
    <w:multiLevelType w:val="hybridMultilevel"/>
    <w:tmpl w:val="7C58D1F0"/>
    <w:lvl w:ilvl="0" w:tplc="6FBA906E">
      <w:start w:val="1"/>
      <w:numFmt w:val="bullet"/>
      <w:pStyle w:val="ad"/>
      <w:lvlText w:val=""/>
      <w:lvlJc w:val="left"/>
      <w:pPr>
        <w:tabs>
          <w:tab w:val="num" w:pos="845"/>
        </w:tabs>
        <w:ind w:left="845" w:hanging="420"/>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783279B5"/>
    <w:multiLevelType w:val="hybridMultilevel"/>
    <w:tmpl w:val="F25E8614"/>
    <w:lvl w:ilvl="0" w:tplc="061A672E">
      <w:start w:val="1"/>
      <w:numFmt w:val="bullet"/>
      <w:pStyle w:val="30"/>
      <w:lvlText w:val=""/>
      <w:lvlJc w:val="left"/>
      <w:pPr>
        <w:tabs>
          <w:tab w:val="num" w:pos="845"/>
        </w:tabs>
        <w:ind w:left="845"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789C3A28"/>
    <w:multiLevelType w:val="hybridMultilevel"/>
    <w:tmpl w:val="2A36B924"/>
    <w:lvl w:ilvl="0" w:tplc="4DB4406C">
      <w:start w:val="1"/>
      <w:numFmt w:val="bullet"/>
      <w:lvlText w:val=""/>
      <w:lvlJc w:val="left"/>
      <w:pPr>
        <w:tabs>
          <w:tab w:val="num" w:pos="840"/>
        </w:tabs>
        <w:ind w:left="840" w:hanging="420"/>
      </w:pPr>
      <w:rPr>
        <w:rFonts w:ascii="Wingdings" w:hAnsi="Wingdings" w:hint="default"/>
      </w:rPr>
    </w:lvl>
    <w:lvl w:ilvl="1" w:tplc="CE82CA96" w:tentative="1">
      <w:start w:val="1"/>
      <w:numFmt w:val="bullet"/>
      <w:lvlText w:val=""/>
      <w:lvlJc w:val="left"/>
      <w:pPr>
        <w:tabs>
          <w:tab w:val="num" w:pos="1262"/>
        </w:tabs>
        <w:ind w:left="1262" w:hanging="420"/>
      </w:pPr>
      <w:rPr>
        <w:rFonts w:ascii="Wingdings" w:hAnsi="Wingdings" w:hint="default"/>
      </w:rPr>
    </w:lvl>
    <w:lvl w:ilvl="2" w:tplc="522CBBAC" w:tentative="1">
      <w:start w:val="1"/>
      <w:numFmt w:val="bullet"/>
      <w:lvlText w:val=""/>
      <w:lvlJc w:val="left"/>
      <w:pPr>
        <w:tabs>
          <w:tab w:val="num" w:pos="1682"/>
        </w:tabs>
        <w:ind w:left="1682" w:hanging="420"/>
      </w:pPr>
      <w:rPr>
        <w:rFonts w:ascii="Wingdings" w:hAnsi="Wingdings" w:hint="default"/>
      </w:rPr>
    </w:lvl>
    <w:lvl w:ilvl="3" w:tplc="44C23BBA" w:tentative="1">
      <w:start w:val="1"/>
      <w:numFmt w:val="bullet"/>
      <w:lvlText w:val=""/>
      <w:lvlJc w:val="left"/>
      <w:pPr>
        <w:tabs>
          <w:tab w:val="num" w:pos="2102"/>
        </w:tabs>
        <w:ind w:left="2102" w:hanging="420"/>
      </w:pPr>
      <w:rPr>
        <w:rFonts w:ascii="Wingdings" w:hAnsi="Wingdings" w:hint="default"/>
      </w:rPr>
    </w:lvl>
    <w:lvl w:ilvl="4" w:tplc="CC243686" w:tentative="1">
      <w:start w:val="1"/>
      <w:numFmt w:val="bullet"/>
      <w:lvlText w:val=""/>
      <w:lvlJc w:val="left"/>
      <w:pPr>
        <w:tabs>
          <w:tab w:val="num" w:pos="2522"/>
        </w:tabs>
        <w:ind w:left="2522" w:hanging="420"/>
      </w:pPr>
      <w:rPr>
        <w:rFonts w:ascii="Wingdings" w:hAnsi="Wingdings" w:hint="default"/>
      </w:rPr>
    </w:lvl>
    <w:lvl w:ilvl="5" w:tplc="03182C92" w:tentative="1">
      <w:start w:val="1"/>
      <w:numFmt w:val="bullet"/>
      <w:lvlText w:val=""/>
      <w:lvlJc w:val="left"/>
      <w:pPr>
        <w:tabs>
          <w:tab w:val="num" w:pos="2942"/>
        </w:tabs>
        <w:ind w:left="2942" w:hanging="420"/>
      </w:pPr>
      <w:rPr>
        <w:rFonts w:ascii="Wingdings" w:hAnsi="Wingdings" w:hint="default"/>
      </w:rPr>
    </w:lvl>
    <w:lvl w:ilvl="6" w:tplc="42A28E6A" w:tentative="1">
      <w:start w:val="1"/>
      <w:numFmt w:val="bullet"/>
      <w:lvlText w:val=""/>
      <w:lvlJc w:val="left"/>
      <w:pPr>
        <w:tabs>
          <w:tab w:val="num" w:pos="3362"/>
        </w:tabs>
        <w:ind w:left="3362" w:hanging="420"/>
      </w:pPr>
      <w:rPr>
        <w:rFonts w:ascii="Wingdings" w:hAnsi="Wingdings" w:hint="default"/>
      </w:rPr>
    </w:lvl>
    <w:lvl w:ilvl="7" w:tplc="12AE040C" w:tentative="1">
      <w:start w:val="1"/>
      <w:numFmt w:val="bullet"/>
      <w:lvlText w:val=""/>
      <w:lvlJc w:val="left"/>
      <w:pPr>
        <w:tabs>
          <w:tab w:val="num" w:pos="3782"/>
        </w:tabs>
        <w:ind w:left="3782" w:hanging="420"/>
      </w:pPr>
      <w:rPr>
        <w:rFonts w:ascii="Wingdings" w:hAnsi="Wingdings" w:hint="default"/>
      </w:rPr>
    </w:lvl>
    <w:lvl w:ilvl="8" w:tplc="A10CCDC8" w:tentative="1">
      <w:start w:val="1"/>
      <w:numFmt w:val="bullet"/>
      <w:lvlText w:val=""/>
      <w:lvlJc w:val="left"/>
      <w:pPr>
        <w:tabs>
          <w:tab w:val="num" w:pos="4202"/>
        </w:tabs>
        <w:ind w:left="4202" w:hanging="420"/>
      </w:pPr>
      <w:rPr>
        <w:rFonts w:ascii="Wingdings" w:hAnsi="Wingdings" w:hint="default"/>
      </w:rPr>
    </w:lvl>
  </w:abstractNum>
  <w:abstractNum w:abstractNumId="35">
    <w:nsid w:val="79B44A13"/>
    <w:multiLevelType w:val="singleLevel"/>
    <w:tmpl w:val="7DF6D0AC"/>
    <w:lvl w:ilvl="0">
      <w:start w:val="1"/>
      <w:numFmt w:val="bullet"/>
      <w:pStyle w:val="21"/>
      <w:lvlText w:val=""/>
      <w:lvlJc w:val="left"/>
      <w:pPr>
        <w:tabs>
          <w:tab w:val="num" w:pos="1199"/>
        </w:tabs>
        <w:ind w:left="425" w:firstLine="414"/>
      </w:pPr>
      <w:rPr>
        <w:rFonts w:ascii="Wingdings" w:hAnsi="Wingdings" w:hint="default"/>
        <w:sz w:val="15"/>
      </w:rPr>
    </w:lvl>
  </w:abstractNum>
  <w:num w:numId="1">
    <w:abstractNumId w:val="0"/>
  </w:num>
  <w:num w:numId="2">
    <w:abstractNumId w:val="18"/>
  </w:num>
  <w:num w:numId="3">
    <w:abstractNumId w:val="2"/>
  </w:num>
  <w:num w:numId="4">
    <w:abstractNumId w:val="10"/>
  </w:num>
  <w:num w:numId="5">
    <w:abstractNumId w:val="29"/>
  </w:num>
  <w:num w:numId="6">
    <w:abstractNumId w:val="1"/>
  </w:num>
  <w:num w:numId="7">
    <w:abstractNumId w:val="12"/>
  </w:num>
  <w:num w:numId="8">
    <w:abstractNumId w:val="4"/>
  </w:num>
  <w:num w:numId="9">
    <w:abstractNumId w:val="22"/>
    <w:lvlOverride w:ilvl="0">
      <w:lvl w:ilvl="0">
        <w:start w:val="1"/>
        <w:numFmt w:val="bullet"/>
        <w:lvlText w:val=""/>
        <w:lvlJc w:val="left"/>
        <w:pPr>
          <w:tabs>
            <w:tab w:val="num" w:pos="0"/>
          </w:tabs>
          <w:ind w:left="850" w:hanging="425"/>
        </w:pPr>
        <w:rPr>
          <w:rFonts w:ascii="Wingdings" w:hAnsi="Wingdings" w:hint="default"/>
          <w:sz w:val="16"/>
        </w:rPr>
      </w:lvl>
    </w:lvlOverride>
  </w:num>
  <w:num w:numId="10">
    <w:abstractNumId w:val="15"/>
  </w:num>
  <w:num w:numId="11">
    <w:abstractNumId w:val="8"/>
  </w:num>
  <w:num w:numId="12">
    <w:abstractNumId w:val="35"/>
  </w:num>
  <w:num w:numId="13">
    <w:abstractNumId w:val="28"/>
  </w:num>
  <w:num w:numId="14">
    <w:abstractNumId w:val="30"/>
  </w:num>
  <w:num w:numId="15">
    <w:abstractNumId w:val="3"/>
  </w:num>
  <w:num w:numId="16">
    <w:abstractNumId w:val="23"/>
  </w:num>
  <w:num w:numId="17">
    <w:abstractNumId w:val="20"/>
  </w:num>
  <w:num w:numId="18">
    <w:abstractNumId w:val="17"/>
  </w:num>
  <w:num w:numId="19">
    <w:abstractNumId w:val="32"/>
  </w:num>
  <w:num w:numId="20">
    <w:abstractNumId w:val="5"/>
  </w:num>
  <w:num w:numId="21">
    <w:abstractNumId w:val="7"/>
  </w:num>
  <w:num w:numId="22">
    <w:abstractNumId w:val="31"/>
  </w:num>
  <w:num w:numId="23">
    <w:abstractNumId w:val="9"/>
  </w:num>
  <w:num w:numId="24">
    <w:abstractNumId w:val="14"/>
  </w:num>
  <w:num w:numId="25">
    <w:abstractNumId w:val="33"/>
  </w:num>
  <w:num w:numId="26">
    <w:abstractNumId w:val="27"/>
  </w:num>
  <w:num w:numId="27">
    <w:abstractNumId w:val="11"/>
  </w:num>
  <w:num w:numId="28">
    <w:abstractNumId w:val="34"/>
  </w:num>
  <w:num w:numId="29">
    <w:abstractNumId w:val="13"/>
  </w:num>
  <w:num w:numId="30">
    <w:abstractNumId w:val="19"/>
  </w:num>
  <w:num w:numId="31">
    <w:abstractNumId w:val="6"/>
  </w:num>
  <w:num w:numId="32">
    <w:abstractNumId w:val="21"/>
  </w:num>
  <w:num w:numId="33">
    <w:abstractNumId w:val="22"/>
    <w:lvlOverride w:ilvl="0">
      <w:lvl w:ilvl="0">
        <w:start w:val="1"/>
        <w:numFmt w:val="bullet"/>
        <w:lvlText w:val=""/>
        <w:lvlJc w:val="left"/>
        <w:pPr>
          <w:tabs>
            <w:tab w:val="num" w:pos="0"/>
          </w:tabs>
          <w:ind w:left="850" w:hanging="425"/>
        </w:pPr>
        <w:rPr>
          <w:rFonts w:ascii="Wingdings" w:hAnsi="Wingdings" w:hint="default"/>
          <w:sz w:val="16"/>
        </w:rPr>
      </w:lvl>
    </w:lvlOverride>
  </w:num>
  <w:num w:numId="34">
    <w:abstractNumId w:val="16"/>
  </w:num>
  <w:num w:numId="35">
    <w:abstractNumId w:val="24"/>
  </w:num>
  <w:num w:numId="36">
    <w:abstractNumId w:val="26"/>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0B6"/>
    <w:rsid w:val="008E76E0"/>
    <w:rsid w:val="00925665"/>
    <w:rsid w:val="00C112CF"/>
    <w:rsid w:val="00D002E0"/>
    <w:rsid w:val="00D90E7C"/>
    <w:rsid w:val="00E1201D"/>
    <w:rsid w:val="00ED5FC8"/>
    <w:rsid w:val="00F35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ode" w:uiPriority="0"/>
    <w:lsdException w:name="HTML Preformatted" w:uiPriority="0"/>
    <w:lsdException w:name="HTML Samp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autoRedefine/>
    <w:qFormat/>
    <w:rsid w:val="00F350B6"/>
    <w:pPr>
      <w:widowControl w:val="0"/>
      <w:adjustRightInd w:val="0"/>
      <w:snapToGrid w:val="0"/>
      <w:spacing w:line="374" w:lineRule="atLeast"/>
      <w:ind w:firstLine="420"/>
      <w:jc w:val="both"/>
    </w:pPr>
    <w:rPr>
      <w:sz w:val="21"/>
      <w:szCs w:val="21"/>
    </w:rPr>
  </w:style>
  <w:style w:type="paragraph" w:styleId="13">
    <w:name w:val="heading 1"/>
    <w:aliases w:val="部分标题 1,章名,章标题,Char,实例名称,Level 1 Topic Heading,部分标题 11,章名1,部分标题 12,章名2"/>
    <w:basedOn w:val="ae"/>
    <w:next w:val="ae"/>
    <w:link w:val="1Char"/>
    <w:qFormat/>
    <w:rsid w:val="00F350B6"/>
    <w:pPr>
      <w:keepNext/>
      <w:keepLines/>
      <w:spacing w:after="320"/>
      <w:ind w:firstLine="0"/>
      <w:jc w:val="right"/>
      <w:outlineLvl w:val="0"/>
    </w:pPr>
    <w:rPr>
      <w:rFonts w:ascii="Arial" w:eastAsia="汉仪中宋简" w:hAnsi="Arial"/>
      <w:kern w:val="44"/>
      <w:sz w:val="80"/>
    </w:rPr>
  </w:style>
  <w:style w:type="paragraph" w:styleId="22">
    <w:name w:val="heading 2"/>
    <w:aliases w:val="节题,H2,第一节,BT1,2nd level,h2,2,Header 2,章题,0000000000标题 2"/>
    <w:basedOn w:val="ae"/>
    <w:next w:val="ae"/>
    <w:link w:val="2Char"/>
    <w:qFormat/>
    <w:rsid w:val="00F350B6"/>
    <w:pPr>
      <w:keepNext/>
      <w:keepLines/>
      <w:spacing w:before="400" w:after="360"/>
      <w:ind w:firstLine="0"/>
      <w:jc w:val="center"/>
      <w:outlineLvl w:val="1"/>
    </w:pPr>
    <w:rPr>
      <w:rFonts w:ascii="Arial" w:eastAsia="黑体" w:hAnsi="Arial"/>
      <w:sz w:val="32"/>
    </w:rPr>
  </w:style>
  <w:style w:type="paragraph" w:styleId="31">
    <w:name w:val="heading 3"/>
    <w:aliases w:val="目题,H3,Org Heading 1,h1,H31,一,h3,Level 3 Topic Heading,小节标题,目,第一小节,1.1,Bold Head,bh,Level 3 Head,level_3,PIM 3,sect1.2.3,BOD 0,Heading 3 - old,sect1.2.31,sect1.2.32,sect1.2.311,sect1.2.33,sect1.2.312,3rd level,3,Heading Three,标题 Q,0"/>
    <w:basedOn w:val="ae"/>
    <w:next w:val="ae"/>
    <w:link w:val="3Char"/>
    <w:qFormat/>
    <w:rsid w:val="00F350B6"/>
    <w:pPr>
      <w:keepNext/>
      <w:keepLines/>
      <w:spacing w:before="240" w:after="200"/>
      <w:ind w:firstLine="0"/>
      <w:jc w:val="left"/>
      <w:outlineLvl w:val="2"/>
    </w:pPr>
    <w:rPr>
      <w:rFonts w:ascii="Arial" w:eastAsia="黑体" w:hAnsi="Arial"/>
      <w:sz w:val="28"/>
    </w:rPr>
  </w:style>
  <w:style w:type="paragraph" w:styleId="40">
    <w:name w:val="heading 4"/>
    <w:aliases w:val="段1.2.,h4,First Subheading,Level 4 Topic Heading,正文级别1,顺序号,一、二...,标题四、1、2...,标题四、1、2... Char,(一)"/>
    <w:basedOn w:val="ae"/>
    <w:next w:val="ae"/>
    <w:link w:val="4Char2"/>
    <w:qFormat/>
    <w:rsid w:val="00F350B6"/>
    <w:pPr>
      <w:keepNext/>
      <w:keepLines/>
      <w:spacing w:before="120" w:after="100"/>
      <w:ind w:left="425" w:firstLine="0"/>
      <w:jc w:val="left"/>
      <w:outlineLvl w:val="3"/>
    </w:pPr>
    <w:rPr>
      <w:rFonts w:ascii="Arial" w:eastAsia="黑体" w:hAnsi="Arial"/>
    </w:rPr>
  </w:style>
  <w:style w:type="paragraph" w:styleId="5">
    <w:name w:val="heading 5"/>
    <w:aliases w:val="标题 5 Char Char,段(1),(2)...,图号标题 5"/>
    <w:basedOn w:val="ae"/>
    <w:next w:val="ae"/>
    <w:link w:val="5Char"/>
    <w:qFormat/>
    <w:rsid w:val="00F350B6"/>
    <w:pPr>
      <w:keepNext/>
      <w:keepLines/>
      <w:spacing w:before="100" w:after="100"/>
      <w:ind w:firstLine="0"/>
      <w:jc w:val="center"/>
      <w:outlineLvl w:val="4"/>
    </w:pPr>
    <w:rPr>
      <w:rFonts w:ascii="Arial" w:eastAsia="黑体" w:hAnsi="Arial"/>
      <w:sz w:val="18"/>
    </w:rPr>
  </w:style>
  <w:style w:type="paragraph" w:styleId="6">
    <w:name w:val="heading 6"/>
    <w:basedOn w:val="ae"/>
    <w:next w:val="ae"/>
    <w:link w:val="6Char"/>
    <w:qFormat/>
    <w:rsid w:val="00F350B6"/>
    <w:pPr>
      <w:keepNext/>
      <w:keepLines/>
      <w:spacing w:before="200" w:after="160"/>
      <w:outlineLvl w:val="5"/>
    </w:pPr>
    <w:rPr>
      <w:rFonts w:ascii="Arial" w:eastAsia="黑体" w:hAnsi="Arial"/>
      <w:sz w:val="24"/>
    </w:rPr>
  </w:style>
  <w:style w:type="paragraph" w:styleId="7">
    <w:name w:val="heading 7"/>
    <w:basedOn w:val="ae"/>
    <w:next w:val="ae"/>
    <w:link w:val="7Char"/>
    <w:autoRedefine/>
    <w:qFormat/>
    <w:rsid w:val="00F350B6"/>
    <w:pPr>
      <w:keepNext/>
      <w:keepLines/>
      <w:shd w:val="clear" w:color="auto" w:fill="E0E0E0"/>
      <w:spacing w:before="160" w:after="160"/>
      <w:ind w:firstLineChars="200" w:firstLine="200"/>
      <w:outlineLvl w:val="6"/>
    </w:pPr>
    <w:rPr>
      <w:rFonts w:ascii="Arial" w:eastAsia="黑体" w:hAnsi="Arial"/>
    </w:rPr>
  </w:style>
  <w:style w:type="paragraph" w:styleId="8">
    <w:name w:val="heading 8"/>
    <w:basedOn w:val="ae"/>
    <w:next w:val="ae"/>
    <w:link w:val="8Char"/>
    <w:qFormat/>
    <w:rsid w:val="00F350B6"/>
    <w:pPr>
      <w:keepNext/>
      <w:keepLines/>
      <w:spacing w:before="240" w:after="64" w:line="320" w:lineRule="atLeast"/>
      <w:outlineLvl w:val="7"/>
    </w:pPr>
    <w:rPr>
      <w:rFonts w:ascii="Arial" w:eastAsia="黑体" w:hAnsi="Arial"/>
      <w:sz w:val="24"/>
    </w:rPr>
  </w:style>
  <w:style w:type="paragraph" w:styleId="9">
    <w:name w:val="heading 9"/>
    <w:basedOn w:val="ae"/>
    <w:next w:val="ae"/>
    <w:link w:val="9Char"/>
    <w:qFormat/>
    <w:rsid w:val="00F350B6"/>
    <w:pPr>
      <w:keepNext/>
      <w:keepLines/>
      <w:spacing w:before="240" w:after="64" w:line="320" w:lineRule="atLeast"/>
      <w:outlineLvl w:val="8"/>
    </w:pPr>
    <w:rPr>
      <w:rFonts w:ascii="Arial" w:eastAsia="黑体" w:hAnsi="Arial"/>
    </w:rPr>
  </w:style>
  <w:style w:type="character" w:default="1" w:styleId="af">
    <w:name w:val="Default Paragraph Font"/>
    <w:uiPriority w:val="1"/>
    <w:semiHidden/>
    <w:unhideWhenUsed/>
  </w:style>
  <w:style w:type="table" w:default="1" w:styleId="af0">
    <w:name w:val="Normal Table"/>
    <w:uiPriority w:val="99"/>
    <w:semiHidden/>
    <w:unhideWhenUsed/>
    <w:qFormat/>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Strong"/>
    <w:basedOn w:val="af"/>
    <w:qFormat/>
    <w:rsid w:val="00E1201D"/>
    <w:rPr>
      <w:b/>
      <w:bCs/>
    </w:rPr>
  </w:style>
  <w:style w:type="character" w:styleId="af3">
    <w:name w:val="Subtle Emphasis"/>
    <w:basedOn w:val="af"/>
    <w:uiPriority w:val="19"/>
    <w:qFormat/>
    <w:rsid w:val="00E1201D"/>
    <w:rPr>
      <w:i/>
      <w:iCs/>
      <w:color w:val="808080" w:themeColor="text1" w:themeTint="7F"/>
    </w:rPr>
  </w:style>
  <w:style w:type="character" w:styleId="af4">
    <w:name w:val="Intense Emphasis"/>
    <w:basedOn w:val="af"/>
    <w:uiPriority w:val="21"/>
    <w:qFormat/>
    <w:rsid w:val="00E1201D"/>
    <w:rPr>
      <w:b/>
      <w:bCs/>
      <w:i/>
      <w:iCs/>
      <w:color w:val="4F81BD" w:themeColor="accent1"/>
    </w:rPr>
  </w:style>
  <w:style w:type="character" w:customStyle="1" w:styleId="1Char">
    <w:name w:val="标题 1 Char"/>
    <w:aliases w:val="部分标题 1 Char,章名 Char,章标题 Char,Char Char1,实例名称 Char,Level 1 Topic Heading Char,部分标题 11 Char,章名1 Char,部分标题 12 Char,章名2 Char"/>
    <w:basedOn w:val="af"/>
    <w:link w:val="13"/>
    <w:rsid w:val="00F350B6"/>
    <w:rPr>
      <w:rFonts w:ascii="Arial" w:eastAsia="汉仪中宋简" w:hAnsi="Arial"/>
      <w:kern w:val="44"/>
      <w:sz w:val="80"/>
      <w:szCs w:val="21"/>
    </w:rPr>
  </w:style>
  <w:style w:type="character" w:customStyle="1" w:styleId="2Char">
    <w:name w:val="标题 2 Char"/>
    <w:aliases w:val="节题 Char,H2 Char,第一节 Char,BT1 Char,2nd level Char,h2 Char,2 Char,Header 2 Char,章题 Char,0000000000标题 2 Char"/>
    <w:basedOn w:val="af"/>
    <w:link w:val="22"/>
    <w:rsid w:val="00F350B6"/>
    <w:rPr>
      <w:rFonts w:ascii="Arial" w:eastAsia="黑体" w:hAnsi="Arial"/>
      <w:sz w:val="32"/>
      <w:szCs w:val="21"/>
    </w:rPr>
  </w:style>
  <w:style w:type="character" w:customStyle="1" w:styleId="3Char">
    <w:name w:val="标题 3 Char"/>
    <w:aliases w:val="目题 Char,H3 Char,Org Heading 1 Char,h1 Char,H31 Char,一 Char1,h3 Char,Level 3 Topic Heading Char,小节标题 Char,目 Char,第一小节 Char,1.1 Char,Bold Head Char,bh Char,Level 3 Head Char,level_3 Char,PIM 3 Char,sect1.2.3 Char,BOD 0 Char,Heading 3 - old Char"/>
    <w:basedOn w:val="af"/>
    <w:link w:val="31"/>
    <w:rsid w:val="00F350B6"/>
    <w:rPr>
      <w:rFonts w:ascii="Arial" w:eastAsia="黑体" w:hAnsi="Arial"/>
      <w:sz w:val="28"/>
      <w:szCs w:val="21"/>
    </w:rPr>
  </w:style>
  <w:style w:type="character" w:customStyle="1" w:styleId="4Char">
    <w:name w:val="标题 4 Char"/>
    <w:basedOn w:val="af"/>
    <w:link w:val="40"/>
    <w:semiHidden/>
    <w:rsid w:val="00F350B6"/>
    <w:rPr>
      <w:rFonts w:asciiTheme="majorHAnsi" w:eastAsiaTheme="majorEastAsia" w:hAnsiTheme="majorHAnsi" w:cstheme="majorBidi"/>
      <w:b/>
      <w:bCs/>
      <w:sz w:val="28"/>
      <w:szCs w:val="28"/>
    </w:rPr>
  </w:style>
  <w:style w:type="character" w:customStyle="1" w:styleId="5Char">
    <w:name w:val="标题 5 Char"/>
    <w:aliases w:val="标题 5 Char Char Char,段(1) Char,(2)... Char,图号标题 5 Char"/>
    <w:basedOn w:val="af"/>
    <w:link w:val="5"/>
    <w:rsid w:val="00F350B6"/>
    <w:rPr>
      <w:rFonts w:ascii="Arial" w:eastAsia="黑体" w:hAnsi="Arial"/>
      <w:sz w:val="18"/>
      <w:szCs w:val="21"/>
    </w:rPr>
  </w:style>
  <w:style w:type="character" w:customStyle="1" w:styleId="6Char">
    <w:name w:val="标题 6 Char"/>
    <w:basedOn w:val="af"/>
    <w:link w:val="6"/>
    <w:rsid w:val="00F350B6"/>
    <w:rPr>
      <w:rFonts w:ascii="Arial" w:eastAsia="黑体" w:hAnsi="Arial"/>
      <w:sz w:val="24"/>
      <w:szCs w:val="21"/>
    </w:rPr>
  </w:style>
  <w:style w:type="character" w:customStyle="1" w:styleId="7Char">
    <w:name w:val="标题 7 Char"/>
    <w:basedOn w:val="af"/>
    <w:link w:val="7"/>
    <w:rsid w:val="00F350B6"/>
    <w:rPr>
      <w:rFonts w:ascii="Arial" w:eastAsia="黑体" w:hAnsi="Arial"/>
      <w:sz w:val="21"/>
      <w:szCs w:val="21"/>
      <w:shd w:val="clear" w:color="auto" w:fill="E0E0E0"/>
    </w:rPr>
  </w:style>
  <w:style w:type="character" w:customStyle="1" w:styleId="8Char">
    <w:name w:val="标题 8 Char"/>
    <w:basedOn w:val="af"/>
    <w:link w:val="8"/>
    <w:rsid w:val="00F350B6"/>
    <w:rPr>
      <w:rFonts w:ascii="Arial" w:eastAsia="黑体" w:hAnsi="Arial"/>
      <w:sz w:val="24"/>
      <w:szCs w:val="21"/>
    </w:rPr>
  </w:style>
  <w:style w:type="character" w:customStyle="1" w:styleId="9Char">
    <w:name w:val="标题 9 Char"/>
    <w:basedOn w:val="af"/>
    <w:link w:val="9"/>
    <w:rsid w:val="00F350B6"/>
    <w:rPr>
      <w:rFonts w:ascii="Arial" w:eastAsia="黑体" w:hAnsi="Arial"/>
      <w:sz w:val="21"/>
      <w:szCs w:val="21"/>
    </w:rPr>
  </w:style>
  <w:style w:type="character" w:customStyle="1" w:styleId="4Char2">
    <w:name w:val="标题 4 Char2"/>
    <w:aliases w:val="段1.2. Char1,h4 Char1,First Subheading Char1,Level 4 Topic Heading Char1,正文级别1 Char,顺序号 Char1,一、二... Char1,标题四、1、2... Char2,标题四、1、2... Char Char1,(一) Char1"/>
    <w:link w:val="40"/>
    <w:rsid w:val="00F350B6"/>
    <w:rPr>
      <w:rFonts w:ascii="Arial" w:eastAsia="黑体" w:hAnsi="Arial"/>
      <w:sz w:val="21"/>
      <w:szCs w:val="21"/>
    </w:rPr>
  </w:style>
  <w:style w:type="paragraph" w:styleId="af5">
    <w:name w:val="List"/>
    <w:aliases w:val="列表2"/>
    <w:basedOn w:val="ae"/>
    <w:next w:val="ae"/>
    <w:rsid w:val="00F350B6"/>
    <w:pPr>
      <w:shd w:val="clear" w:color="auto" w:fill="E0E0E0"/>
      <w:ind w:firstLineChars="200" w:firstLine="200"/>
    </w:pPr>
    <w:rPr>
      <w:rFonts w:eastAsia="楷体_GB2312"/>
    </w:rPr>
  </w:style>
  <w:style w:type="paragraph" w:customStyle="1" w:styleId="10">
    <w:name w:val="项目1"/>
    <w:basedOn w:val="ae"/>
    <w:rsid w:val="00F350B6"/>
    <w:pPr>
      <w:numPr>
        <w:numId w:val="15"/>
      </w:numPr>
    </w:pPr>
  </w:style>
  <w:style w:type="paragraph" w:styleId="23">
    <w:name w:val="List 2"/>
    <w:aliases w:val=" Char"/>
    <w:basedOn w:val="ae"/>
    <w:rsid w:val="00F350B6"/>
    <w:pPr>
      <w:ind w:left="840" w:hanging="420"/>
    </w:pPr>
  </w:style>
  <w:style w:type="character" w:styleId="af6">
    <w:name w:val="page number"/>
    <w:autoRedefine/>
    <w:rsid w:val="00F350B6"/>
    <w:rPr>
      <w:b/>
      <w:color w:val="FFFFFF"/>
      <w:sz w:val="18"/>
      <w:szCs w:val="18"/>
    </w:rPr>
  </w:style>
  <w:style w:type="paragraph" w:styleId="af7">
    <w:name w:val="header"/>
    <w:basedOn w:val="ae"/>
    <w:link w:val="Char"/>
    <w:autoRedefine/>
    <w:rsid w:val="00F350B6"/>
    <w:pPr>
      <w:tabs>
        <w:tab w:val="center" w:pos="4153"/>
        <w:tab w:val="right" w:pos="8306"/>
      </w:tabs>
      <w:spacing w:line="240" w:lineRule="atLeast"/>
      <w:ind w:firstLine="0"/>
      <w:jc w:val="center"/>
    </w:pPr>
    <w:rPr>
      <w:rFonts w:eastAsia="华文新魏"/>
    </w:rPr>
  </w:style>
  <w:style w:type="character" w:customStyle="1" w:styleId="Char">
    <w:name w:val="页眉 Char"/>
    <w:basedOn w:val="af"/>
    <w:link w:val="af7"/>
    <w:rsid w:val="00F350B6"/>
    <w:rPr>
      <w:rFonts w:eastAsia="华文新魏"/>
      <w:sz w:val="21"/>
      <w:szCs w:val="21"/>
    </w:rPr>
  </w:style>
  <w:style w:type="paragraph" w:styleId="af8">
    <w:name w:val="footer"/>
    <w:basedOn w:val="ae"/>
    <w:link w:val="Char0"/>
    <w:rsid w:val="00F350B6"/>
    <w:pPr>
      <w:tabs>
        <w:tab w:val="center" w:pos="4153"/>
        <w:tab w:val="right" w:pos="8306"/>
      </w:tabs>
      <w:spacing w:line="240" w:lineRule="atLeast"/>
      <w:jc w:val="left"/>
    </w:pPr>
    <w:rPr>
      <w:sz w:val="18"/>
    </w:rPr>
  </w:style>
  <w:style w:type="character" w:customStyle="1" w:styleId="Char0">
    <w:name w:val="页脚 Char"/>
    <w:basedOn w:val="af"/>
    <w:link w:val="af8"/>
    <w:rsid w:val="00F350B6"/>
    <w:rPr>
      <w:sz w:val="18"/>
      <w:szCs w:val="21"/>
    </w:rPr>
  </w:style>
  <w:style w:type="paragraph" w:customStyle="1" w:styleId="41">
    <w:name w:val="标题4"/>
    <w:basedOn w:val="31"/>
    <w:autoRedefine/>
    <w:rsid w:val="00F350B6"/>
    <w:pPr>
      <w:keepLines w:val="0"/>
      <w:spacing w:line="240" w:lineRule="auto"/>
      <w:jc w:val="both"/>
    </w:pPr>
    <w:rPr>
      <w:rFonts w:ascii="Times New Roman"/>
      <w:spacing w:val="10"/>
    </w:rPr>
  </w:style>
  <w:style w:type="paragraph" w:styleId="af9">
    <w:name w:val="Document Map"/>
    <w:basedOn w:val="ae"/>
    <w:link w:val="Char1"/>
    <w:semiHidden/>
    <w:rsid w:val="00F350B6"/>
    <w:pPr>
      <w:shd w:val="clear" w:color="auto" w:fill="000080"/>
    </w:pPr>
  </w:style>
  <w:style w:type="character" w:customStyle="1" w:styleId="Char1">
    <w:name w:val="文档结构图 Char"/>
    <w:basedOn w:val="af"/>
    <w:link w:val="af9"/>
    <w:semiHidden/>
    <w:rsid w:val="00F350B6"/>
    <w:rPr>
      <w:sz w:val="21"/>
      <w:szCs w:val="21"/>
      <w:shd w:val="clear" w:color="auto" w:fill="000080"/>
    </w:rPr>
  </w:style>
  <w:style w:type="paragraph" w:styleId="afa">
    <w:name w:val="Body Text Indent"/>
    <w:basedOn w:val="ae"/>
    <w:link w:val="Char2"/>
    <w:rsid w:val="00F350B6"/>
    <w:pPr>
      <w:ind w:left="420"/>
    </w:pPr>
  </w:style>
  <w:style w:type="character" w:customStyle="1" w:styleId="Char2">
    <w:name w:val="正文文本缩进 Char"/>
    <w:basedOn w:val="af"/>
    <w:link w:val="afa"/>
    <w:rsid w:val="00F350B6"/>
    <w:rPr>
      <w:sz w:val="21"/>
      <w:szCs w:val="21"/>
    </w:rPr>
  </w:style>
  <w:style w:type="paragraph" w:styleId="24">
    <w:name w:val="Body Text Indent 2"/>
    <w:basedOn w:val="ae"/>
    <w:link w:val="2Char0"/>
    <w:rsid w:val="00F350B6"/>
    <w:pPr>
      <w:tabs>
        <w:tab w:val="left" w:pos="826"/>
      </w:tabs>
    </w:pPr>
    <w:rPr>
      <w:rFonts w:eastAsia="楷体_GB2312"/>
    </w:rPr>
  </w:style>
  <w:style w:type="character" w:customStyle="1" w:styleId="2Char0">
    <w:name w:val="正文文本缩进 2 Char"/>
    <w:basedOn w:val="af"/>
    <w:link w:val="24"/>
    <w:rsid w:val="00F350B6"/>
    <w:rPr>
      <w:rFonts w:eastAsia="楷体_GB2312"/>
      <w:sz w:val="21"/>
      <w:szCs w:val="21"/>
    </w:rPr>
  </w:style>
  <w:style w:type="character" w:styleId="afb">
    <w:name w:val="annotation reference"/>
    <w:basedOn w:val="af"/>
    <w:semiHidden/>
    <w:rsid w:val="00F350B6"/>
    <w:rPr>
      <w:sz w:val="21"/>
    </w:rPr>
  </w:style>
  <w:style w:type="paragraph" w:styleId="afc">
    <w:name w:val="annotation text"/>
    <w:basedOn w:val="ae"/>
    <w:link w:val="Char3"/>
    <w:semiHidden/>
    <w:rsid w:val="00F350B6"/>
    <w:pPr>
      <w:jc w:val="left"/>
    </w:pPr>
  </w:style>
  <w:style w:type="character" w:customStyle="1" w:styleId="Char3">
    <w:name w:val="批注文字 Char"/>
    <w:basedOn w:val="af"/>
    <w:link w:val="afc"/>
    <w:semiHidden/>
    <w:rsid w:val="00F350B6"/>
    <w:rPr>
      <w:sz w:val="21"/>
      <w:szCs w:val="21"/>
    </w:rPr>
  </w:style>
  <w:style w:type="paragraph" w:styleId="afd">
    <w:name w:val="annotation subject"/>
    <w:basedOn w:val="afc"/>
    <w:next w:val="afc"/>
    <w:link w:val="Char4"/>
    <w:semiHidden/>
    <w:rsid w:val="00F350B6"/>
    <w:rPr>
      <w:b/>
      <w:bCs/>
    </w:rPr>
  </w:style>
  <w:style w:type="character" w:customStyle="1" w:styleId="Char4">
    <w:name w:val="批注主题 Char"/>
    <w:basedOn w:val="Char3"/>
    <w:link w:val="afd"/>
    <w:semiHidden/>
    <w:rsid w:val="00F350B6"/>
    <w:rPr>
      <w:b/>
      <w:bCs/>
    </w:rPr>
  </w:style>
  <w:style w:type="paragraph" w:styleId="afe">
    <w:name w:val="Balloon Text"/>
    <w:basedOn w:val="ae"/>
    <w:link w:val="Char5"/>
    <w:semiHidden/>
    <w:rsid w:val="00F350B6"/>
    <w:rPr>
      <w:sz w:val="18"/>
      <w:szCs w:val="18"/>
    </w:rPr>
  </w:style>
  <w:style w:type="character" w:customStyle="1" w:styleId="Char5">
    <w:name w:val="批注框文本 Char"/>
    <w:basedOn w:val="af"/>
    <w:link w:val="afe"/>
    <w:semiHidden/>
    <w:rsid w:val="00F350B6"/>
    <w:rPr>
      <w:sz w:val="18"/>
      <w:szCs w:val="18"/>
    </w:rPr>
  </w:style>
  <w:style w:type="paragraph" w:styleId="aff">
    <w:name w:val="List Number"/>
    <w:basedOn w:val="ae"/>
    <w:rsid w:val="00F350B6"/>
    <w:pPr>
      <w:ind w:left="850" w:hanging="425"/>
    </w:pPr>
  </w:style>
  <w:style w:type="paragraph" w:styleId="32">
    <w:name w:val="List 3"/>
    <w:basedOn w:val="ae"/>
    <w:rsid w:val="00F350B6"/>
    <w:pPr>
      <w:tabs>
        <w:tab w:val="left" w:pos="425"/>
        <w:tab w:val="left" w:pos="1474"/>
      </w:tabs>
    </w:pPr>
    <w:rPr>
      <w:rFonts w:eastAsia="楷体_GB2312"/>
    </w:rPr>
  </w:style>
  <w:style w:type="paragraph" w:styleId="14">
    <w:name w:val="toc 1"/>
    <w:basedOn w:val="ae"/>
    <w:next w:val="ae"/>
    <w:autoRedefine/>
    <w:semiHidden/>
    <w:rsid w:val="00F350B6"/>
    <w:pPr>
      <w:tabs>
        <w:tab w:val="right" w:leader="dot" w:pos="3906"/>
      </w:tabs>
      <w:spacing w:before="120" w:after="120"/>
      <w:ind w:left="840" w:hanging="840"/>
    </w:pPr>
    <w:rPr>
      <w:rFonts w:ascii="黑体" w:eastAsia="黑体"/>
      <w:noProof/>
      <w:szCs w:val="44"/>
    </w:rPr>
  </w:style>
  <w:style w:type="paragraph" w:styleId="25">
    <w:name w:val="toc 2"/>
    <w:aliases w:val="toc2"/>
    <w:basedOn w:val="ae"/>
    <w:next w:val="ae"/>
    <w:autoRedefine/>
    <w:semiHidden/>
    <w:rsid w:val="00F350B6"/>
    <w:pPr>
      <w:tabs>
        <w:tab w:val="right" w:leader="dot" w:pos="3906"/>
      </w:tabs>
      <w:ind w:leftChars="200" w:left="1133" w:hangingChars="396" w:hanging="713"/>
    </w:pPr>
    <w:rPr>
      <w:noProof/>
      <w:kern w:val="10"/>
      <w:sz w:val="18"/>
      <w:szCs w:val="32"/>
      <w:lang w:val="zh-CN"/>
    </w:rPr>
  </w:style>
  <w:style w:type="paragraph" w:styleId="33">
    <w:name w:val="toc 3"/>
    <w:aliases w:val="toc3"/>
    <w:basedOn w:val="ae"/>
    <w:next w:val="ae"/>
    <w:autoRedefine/>
    <w:semiHidden/>
    <w:rsid w:val="00F350B6"/>
    <w:pPr>
      <w:tabs>
        <w:tab w:val="right" w:leader="dot" w:pos="3906"/>
      </w:tabs>
      <w:ind w:leftChars="394" w:left="1189" w:hangingChars="201" w:hanging="362"/>
    </w:pPr>
    <w:rPr>
      <w:noProof/>
      <w:sz w:val="18"/>
      <w:szCs w:val="28"/>
    </w:rPr>
  </w:style>
  <w:style w:type="paragraph" w:styleId="42">
    <w:name w:val="toc 4"/>
    <w:basedOn w:val="ae"/>
    <w:next w:val="ae"/>
    <w:autoRedefine/>
    <w:semiHidden/>
    <w:rsid w:val="00F350B6"/>
    <w:pPr>
      <w:tabs>
        <w:tab w:val="right" w:leader="dot" w:pos="8220"/>
      </w:tabs>
      <w:ind w:left="1260"/>
    </w:pPr>
  </w:style>
  <w:style w:type="paragraph" w:styleId="50">
    <w:name w:val="toc 5"/>
    <w:basedOn w:val="ae"/>
    <w:next w:val="ae"/>
    <w:autoRedefine/>
    <w:semiHidden/>
    <w:rsid w:val="00F350B6"/>
    <w:pPr>
      <w:tabs>
        <w:tab w:val="right" w:leader="dot" w:pos="8220"/>
      </w:tabs>
      <w:ind w:left="1680"/>
    </w:pPr>
  </w:style>
  <w:style w:type="paragraph" w:styleId="60">
    <w:name w:val="toc 6"/>
    <w:basedOn w:val="ae"/>
    <w:next w:val="ae"/>
    <w:autoRedefine/>
    <w:semiHidden/>
    <w:rsid w:val="00F350B6"/>
    <w:pPr>
      <w:tabs>
        <w:tab w:val="right" w:leader="dot" w:pos="8220"/>
      </w:tabs>
      <w:ind w:left="2100"/>
    </w:pPr>
  </w:style>
  <w:style w:type="paragraph" w:styleId="70">
    <w:name w:val="toc 7"/>
    <w:basedOn w:val="ae"/>
    <w:next w:val="ae"/>
    <w:autoRedefine/>
    <w:semiHidden/>
    <w:rsid w:val="00F350B6"/>
    <w:pPr>
      <w:tabs>
        <w:tab w:val="right" w:leader="dot" w:pos="8220"/>
      </w:tabs>
      <w:ind w:left="2520"/>
    </w:pPr>
  </w:style>
  <w:style w:type="paragraph" w:styleId="80">
    <w:name w:val="toc 8"/>
    <w:basedOn w:val="ae"/>
    <w:next w:val="ae"/>
    <w:autoRedefine/>
    <w:semiHidden/>
    <w:rsid w:val="00F350B6"/>
    <w:pPr>
      <w:tabs>
        <w:tab w:val="right" w:leader="dot" w:pos="8220"/>
      </w:tabs>
      <w:ind w:left="2940"/>
    </w:pPr>
  </w:style>
  <w:style w:type="paragraph" w:styleId="90">
    <w:name w:val="toc 9"/>
    <w:basedOn w:val="ae"/>
    <w:next w:val="ae"/>
    <w:autoRedefine/>
    <w:semiHidden/>
    <w:rsid w:val="00F350B6"/>
    <w:pPr>
      <w:tabs>
        <w:tab w:val="right" w:leader="dot" w:pos="8220"/>
      </w:tabs>
      <w:ind w:left="3360"/>
    </w:pPr>
  </w:style>
  <w:style w:type="paragraph" w:styleId="aff0">
    <w:name w:val="Normal Indent"/>
    <w:aliases w:val="正文缩进 Char,正文缩进 Char Char Char Char Char Char Char Char,正文缩进 Char Char Char Char Char Char Char Char Char Char Char ,正文缩进 Char Char Char Char,正文缩进 Char Char Char Char Char Char Char,正文缩进 Char Char Char"/>
    <w:basedOn w:val="ae"/>
    <w:rsid w:val="00F350B6"/>
  </w:style>
  <w:style w:type="character" w:styleId="aff1">
    <w:name w:val="Hyperlink"/>
    <w:basedOn w:val="af"/>
    <w:rsid w:val="00F350B6"/>
    <w:rPr>
      <w:color w:val="0000FF"/>
      <w:u w:val="single"/>
    </w:rPr>
  </w:style>
  <w:style w:type="character" w:styleId="aff2">
    <w:name w:val="FollowedHyperlink"/>
    <w:basedOn w:val="af"/>
    <w:rsid w:val="00F350B6"/>
    <w:rPr>
      <w:color w:val="800080"/>
      <w:u w:val="single"/>
    </w:rPr>
  </w:style>
  <w:style w:type="paragraph" w:customStyle="1" w:styleId="20">
    <w:name w:val="项目2"/>
    <w:autoRedefine/>
    <w:rsid w:val="00F350B6"/>
    <w:pPr>
      <w:widowControl w:val="0"/>
      <w:numPr>
        <w:numId w:val="16"/>
      </w:numPr>
      <w:adjustRightInd w:val="0"/>
      <w:snapToGrid w:val="0"/>
      <w:spacing w:line="312" w:lineRule="atLeast"/>
      <w:jc w:val="both"/>
    </w:pPr>
    <w:rPr>
      <w:sz w:val="21"/>
    </w:rPr>
  </w:style>
  <w:style w:type="paragraph" w:customStyle="1" w:styleId="aff3">
    <w:name w:val="图注"/>
    <w:basedOn w:val="ae"/>
    <w:rsid w:val="00F350B6"/>
    <w:pPr>
      <w:spacing w:line="0" w:lineRule="atLeast"/>
      <w:ind w:firstLine="0"/>
    </w:pPr>
    <w:rPr>
      <w:sz w:val="18"/>
    </w:rPr>
  </w:style>
  <w:style w:type="paragraph" w:styleId="34">
    <w:name w:val="Body Text Indent 3"/>
    <w:basedOn w:val="ae"/>
    <w:link w:val="3Char0"/>
    <w:rsid w:val="00F350B6"/>
    <w:pPr>
      <w:ind w:firstLine="417"/>
    </w:pPr>
  </w:style>
  <w:style w:type="character" w:customStyle="1" w:styleId="3Char0">
    <w:name w:val="正文文本缩进 3 Char"/>
    <w:basedOn w:val="af"/>
    <w:link w:val="34"/>
    <w:rsid w:val="00F350B6"/>
    <w:rPr>
      <w:sz w:val="21"/>
      <w:szCs w:val="21"/>
    </w:rPr>
  </w:style>
  <w:style w:type="paragraph" w:styleId="a">
    <w:name w:val="List Bullet"/>
    <w:basedOn w:val="ae"/>
    <w:autoRedefine/>
    <w:rsid w:val="00F350B6"/>
    <w:pPr>
      <w:numPr>
        <w:numId w:val="1"/>
      </w:numPr>
      <w:tabs>
        <w:tab w:val="clear" w:pos="360"/>
      </w:tabs>
      <w:ind w:left="480" w:right="210" w:hanging="24"/>
    </w:pPr>
  </w:style>
  <w:style w:type="paragraph" w:styleId="aff4">
    <w:name w:val="Date"/>
    <w:basedOn w:val="ae"/>
    <w:next w:val="ae"/>
    <w:link w:val="Char6"/>
    <w:rsid w:val="00F350B6"/>
    <w:pPr>
      <w:jc w:val="right"/>
    </w:pPr>
  </w:style>
  <w:style w:type="character" w:customStyle="1" w:styleId="Char6">
    <w:name w:val="日期 Char"/>
    <w:basedOn w:val="af"/>
    <w:link w:val="aff4"/>
    <w:rsid w:val="00F350B6"/>
    <w:rPr>
      <w:sz w:val="21"/>
      <w:szCs w:val="21"/>
    </w:rPr>
  </w:style>
  <w:style w:type="paragraph" w:styleId="15">
    <w:name w:val="index 1"/>
    <w:basedOn w:val="ae"/>
    <w:next w:val="ae"/>
    <w:autoRedefine/>
    <w:semiHidden/>
    <w:rsid w:val="00F350B6"/>
  </w:style>
  <w:style w:type="paragraph" w:customStyle="1" w:styleId="26">
    <w:name w:val="图2"/>
    <w:basedOn w:val="aff5"/>
    <w:autoRedefine/>
    <w:rsid w:val="00F350B6"/>
    <w:rPr>
      <w:noProof/>
    </w:rPr>
  </w:style>
  <w:style w:type="paragraph" w:customStyle="1" w:styleId="aff5">
    <w:name w:val="图"/>
    <w:basedOn w:val="ae"/>
    <w:rsid w:val="00F350B6"/>
    <w:pPr>
      <w:spacing w:before="160"/>
      <w:ind w:firstLine="0"/>
      <w:jc w:val="center"/>
    </w:pPr>
  </w:style>
  <w:style w:type="paragraph" w:styleId="aff6">
    <w:name w:val="Body Text"/>
    <w:basedOn w:val="ae"/>
    <w:link w:val="Char7"/>
    <w:autoRedefine/>
    <w:rsid w:val="00F350B6"/>
    <w:pPr>
      <w:tabs>
        <w:tab w:val="left" w:pos="2520"/>
        <w:tab w:val="left" w:pos="4410"/>
        <w:tab w:val="left" w:pos="5985"/>
      </w:tabs>
      <w:ind w:leftChars="400" w:left="1153" w:hangingChars="149" w:hanging="313"/>
    </w:pPr>
  </w:style>
  <w:style w:type="character" w:customStyle="1" w:styleId="Char7">
    <w:name w:val="正文文本 Char"/>
    <w:basedOn w:val="af"/>
    <w:link w:val="aff6"/>
    <w:rsid w:val="00F350B6"/>
    <w:rPr>
      <w:sz w:val="21"/>
      <w:szCs w:val="21"/>
    </w:rPr>
  </w:style>
  <w:style w:type="paragraph" w:customStyle="1" w:styleId="16">
    <w:name w:val="正文1"/>
    <w:basedOn w:val="ae"/>
    <w:autoRedefine/>
    <w:rsid w:val="00F350B6"/>
    <w:pPr>
      <w:ind w:firstLine="0"/>
      <w:jc w:val="center"/>
    </w:pPr>
    <w:rPr>
      <w:b/>
      <w:color w:val="FFFFFF"/>
      <w:sz w:val="24"/>
    </w:rPr>
  </w:style>
  <w:style w:type="paragraph" w:customStyle="1" w:styleId="aff7">
    <w:name w:val="本章要点"/>
    <w:basedOn w:val="ae"/>
    <w:rsid w:val="00F350B6"/>
    <w:rPr>
      <w:rFonts w:eastAsia="楷体_GB2312"/>
    </w:rPr>
  </w:style>
  <w:style w:type="paragraph" w:customStyle="1" w:styleId="aff8">
    <w:name w:val="主要内容"/>
    <w:basedOn w:val="ae"/>
    <w:autoRedefine/>
    <w:rsid w:val="00F350B6"/>
    <w:pPr>
      <w:snapToGrid/>
      <w:spacing w:line="440" w:lineRule="exact"/>
      <w:ind w:firstLine="0"/>
    </w:pPr>
    <w:rPr>
      <w:rFonts w:eastAsia="方正准圆简体"/>
    </w:rPr>
  </w:style>
  <w:style w:type="character" w:customStyle="1" w:styleId="Char8">
    <w:name w:val="主要内容 Char"/>
    <w:basedOn w:val="af"/>
    <w:rsid w:val="00F350B6"/>
    <w:rPr>
      <w:rFonts w:eastAsia="方正准圆简体"/>
      <w:sz w:val="21"/>
      <w:lang w:val="en-US" w:eastAsia="zh-CN" w:bidi="ar-SA"/>
    </w:rPr>
  </w:style>
  <w:style w:type="paragraph" w:styleId="aff9">
    <w:name w:val="index heading"/>
    <w:basedOn w:val="ae"/>
    <w:next w:val="15"/>
    <w:semiHidden/>
    <w:rsid w:val="00F350B6"/>
  </w:style>
  <w:style w:type="paragraph" w:styleId="affa">
    <w:name w:val="Plain Text"/>
    <w:aliases w:val="纯文本 Char Char Char Char Char Char C Char,纯文本 Char Char Char Char Char Char C Char Char Char Char Char Char Char Char,普通文字 Char Char,普通文字 Char,纯文本 Char Char Char Char Char,普通文字 Cha Char"/>
    <w:basedOn w:val="ae"/>
    <w:link w:val="Char9"/>
    <w:rsid w:val="00F350B6"/>
    <w:rPr>
      <w:rFonts w:ascii="宋体" w:hAnsi="Courier New"/>
    </w:rPr>
  </w:style>
  <w:style w:type="character" w:customStyle="1" w:styleId="Char9">
    <w:name w:val="纯文本 Char"/>
    <w:aliases w:val="纯文本 Char Char Char Char Char Char C Char Char,纯文本 Char Char Char Char Char Char C Char Char Char Char Char Char Char Char Char,普通文字 Char Char Char,普通文字 Char Char1,纯文本 Char Char Char Char Char Char,普通文字 Cha Char Char"/>
    <w:basedOn w:val="af"/>
    <w:link w:val="affa"/>
    <w:rsid w:val="00F350B6"/>
    <w:rPr>
      <w:rFonts w:ascii="宋体" w:hAnsi="Courier New"/>
      <w:sz w:val="21"/>
      <w:szCs w:val="21"/>
    </w:rPr>
  </w:style>
  <w:style w:type="paragraph" w:customStyle="1" w:styleId="a7">
    <w:name w:val="菜单项"/>
    <w:basedOn w:val="ae"/>
    <w:rsid w:val="00F350B6"/>
    <w:pPr>
      <w:numPr>
        <w:numId w:val="2"/>
      </w:numPr>
    </w:pPr>
    <w:rPr>
      <w:sz w:val="18"/>
    </w:rPr>
  </w:style>
  <w:style w:type="paragraph" w:customStyle="1" w:styleId="a0">
    <w:name w:val="注意正文"/>
    <w:basedOn w:val="ae"/>
    <w:next w:val="ae"/>
    <w:autoRedefine/>
    <w:rsid w:val="00F350B6"/>
    <w:pPr>
      <w:numPr>
        <w:numId w:val="3"/>
      </w:numPr>
      <w:tabs>
        <w:tab w:val="clear" w:pos="425"/>
        <w:tab w:val="num" w:pos="845"/>
      </w:tabs>
      <w:ind w:left="850" w:right="425"/>
    </w:pPr>
    <w:rPr>
      <w:rFonts w:eastAsia="楷体_GB2312"/>
      <w:kern w:val="21"/>
      <w:sz w:val="18"/>
    </w:rPr>
  </w:style>
  <w:style w:type="paragraph" w:styleId="2">
    <w:name w:val="List Bullet 2"/>
    <w:basedOn w:val="ae"/>
    <w:autoRedefine/>
    <w:rsid w:val="00F350B6"/>
    <w:pPr>
      <w:numPr>
        <w:numId w:val="17"/>
      </w:numPr>
      <w:spacing w:line="329" w:lineRule="exact"/>
    </w:pPr>
  </w:style>
  <w:style w:type="paragraph" w:styleId="affb">
    <w:name w:val="footnote text"/>
    <w:basedOn w:val="ae"/>
    <w:link w:val="Chara"/>
    <w:semiHidden/>
    <w:rsid w:val="00F350B6"/>
    <w:pPr>
      <w:jc w:val="left"/>
    </w:pPr>
    <w:rPr>
      <w:sz w:val="18"/>
    </w:rPr>
  </w:style>
  <w:style w:type="character" w:customStyle="1" w:styleId="Chara">
    <w:name w:val="脚注文本 Char"/>
    <w:basedOn w:val="af"/>
    <w:link w:val="affb"/>
    <w:semiHidden/>
    <w:rsid w:val="00F350B6"/>
    <w:rPr>
      <w:sz w:val="18"/>
      <w:szCs w:val="21"/>
    </w:rPr>
  </w:style>
  <w:style w:type="paragraph" w:styleId="91">
    <w:name w:val="index 9"/>
    <w:basedOn w:val="ae"/>
    <w:next w:val="ae"/>
    <w:autoRedefine/>
    <w:semiHidden/>
    <w:rsid w:val="00F350B6"/>
    <w:pPr>
      <w:ind w:left="3360"/>
    </w:pPr>
  </w:style>
  <w:style w:type="paragraph" w:styleId="affc">
    <w:name w:val="Normal (Web)"/>
    <w:basedOn w:val="ae"/>
    <w:rsid w:val="00F350B6"/>
    <w:pPr>
      <w:widowControl/>
      <w:spacing w:before="100" w:beforeAutospacing="1" w:after="100" w:afterAutospacing="1" w:line="240" w:lineRule="auto"/>
      <w:ind w:firstLine="0"/>
      <w:jc w:val="left"/>
    </w:pPr>
    <w:rPr>
      <w:rFonts w:ascii="Arial Unicode MS" w:eastAsia="Arial Unicode MS" w:hAnsi="Arial Unicode MS" w:cs="Arial Unicode MS"/>
      <w:color w:val="000000"/>
      <w:sz w:val="24"/>
    </w:rPr>
  </w:style>
  <w:style w:type="paragraph" w:customStyle="1" w:styleId="affd">
    <w:name w:val="提示"/>
    <w:basedOn w:val="ae"/>
    <w:autoRedefine/>
    <w:rsid w:val="00F350B6"/>
    <w:pPr>
      <w:pBdr>
        <w:top w:val="single" w:sz="4" w:space="1" w:color="auto"/>
        <w:bottom w:val="single" w:sz="4" w:space="1" w:color="auto"/>
      </w:pBdr>
      <w:shd w:val="clear" w:color="auto" w:fill="D9D9D9"/>
      <w:spacing w:before="120" w:after="120"/>
      <w:ind w:left="300" w:hangingChars="300" w:hanging="300"/>
    </w:pPr>
    <w:rPr>
      <w:rFonts w:eastAsia="楷体_GB2312"/>
      <w:shd w:val="pct15" w:color="auto" w:fill="FFFFFF"/>
    </w:rPr>
  </w:style>
  <w:style w:type="paragraph" w:styleId="affe">
    <w:name w:val="Note Heading"/>
    <w:basedOn w:val="ae"/>
    <w:next w:val="ae"/>
    <w:link w:val="Charb"/>
    <w:rsid w:val="00F350B6"/>
    <w:pPr>
      <w:jc w:val="center"/>
    </w:pPr>
  </w:style>
  <w:style w:type="character" w:customStyle="1" w:styleId="Charb">
    <w:name w:val="注释标题 Char"/>
    <w:basedOn w:val="af"/>
    <w:link w:val="affe"/>
    <w:rsid w:val="00F350B6"/>
    <w:rPr>
      <w:sz w:val="21"/>
      <w:szCs w:val="21"/>
    </w:rPr>
  </w:style>
  <w:style w:type="paragraph" w:styleId="afff">
    <w:name w:val="Salutation"/>
    <w:basedOn w:val="ae"/>
    <w:next w:val="ae"/>
    <w:link w:val="Charc"/>
    <w:rsid w:val="00F350B6"/>
  </w:style>
  <w:style w:type="character" w:customStyle="1" w:styleId="Charc">
    <w:name w:val="称呼 Char"/>
    <w:basedOn w:val="af"/>
    <w:link w:val="afff"/>
    <w:rsid w:val="00F350B6"/>
    <w:rPr>
      <w:sz w:val="21"/>
      <w:szCs w:val="21"/>
    </w:rPr>
  </w:style>
  <w:style w:type="character" w:customStyle="1" w:styleId="p21">
    <w:name w:val="p21"/>
    <w:basedOn w:val="af"/>
    <w:rsid w:val="00F350B6"/>
    <w:rPr>
      <w:rFonts w:hint="default"/>
      <w:sz w:val="18"/>
      <w:szCs w:val="18"/>
    </w:rPr>
  </w:style>
  <w:style w:type="paragraph" w:customStyle="1" w:styleId="afff0">
    <w:name w:val="步骤"/>
    <w:autoRedefine/>
    <w:rsid w:val="00F350B6"/>
    <w:pPr>
      <w:widowControl w:val="0"/>
      <w:adjustRightInd w:val="0"/>
      <w:snapToGrid w:val="0"/>
      <w:spacing w:line="312" w:lineRule="atLeast"/>
      <w:ind w:firstLine="425"/>
      <w:jc w:val="both"/>
    </w:pPr>
    <w:rPr>
      <w:noProof/>
      <w:sz w:val="21"/>
    </w:rPr>
  </w:style>
  <w:style w:type="character" w:customStyle="1" w:styleId="f1">
    <w:name w:val="f1"/>
    <w:basedOn w:val="af"/>
    <w:rsid w:val="00F350B6"/>
    <w:rPr>
      <w:spacing w:val="216"/>
      <w:sz w:val="17"/>
      <w:szCs w:val="17"/>
    </w:rPr>
  </w:style>
  <w:style w:type="character" w:customStyle="1" w:styleId="f2">
    <w:name w:val="f2"/>
    <w:basedOn w:val="af"/>
    <w:rsid w:val="00F350B6"/>
    <w:rPr>
      <w:spacing w:val="240"/>
      <w:sz w:val="17"/>
      <w:szCs w:val="17"/>
    </w:rPr>
  </w:style>
  <w:style w:type="paragraph" w:customStyle="1" w:styleId="afff1">
    <w:name w:val="表头"/>
    <w:basedOn w:val="ae"/>
    <w:link w:val="Chard"/>
    <w:rsid w:val="00F350B6"/>
    <w:pPr>
      <w:ind w:firstLine="0"/>
      <w:jc w:val="center"/>
    </w:pPr>
    <w:rPr>
      <w:rFonts w:ascii="Arial" w:eastAsia="黑体" w:hAnsi="Arial"/>
      <w:sz w:val="18"/>
    </w:rPr>
  </w:style>
  <w:style w:type="paragraph" w:customStyle="1" w:styleId="afff2">
    <w:name w:val="表格"/>
    <w:link w:val="Char10"/>
    <w:rsid w:val="00F350B6"/>
    <w:pPr>
      <w:spacing w:line="312" w:lineRule="atLeast"/>
      <w:ind w:left="28" w:right="28"/>
      <w:jc w:val="both"/>
    </w:pPr>
    <w:rPr>
      <w:noProof/>
      <w:sz w:val="18"/>
    </w:rPr>
  </w:style>
  <w:style w:type="character" w:customStyle="1" w:styleId="Char10">
    <w:name w:val="表格 Char1"/>
    <w:link w:val="afff2"/>
    <w:rsid w:val="00F350B6"/>
    <w:rPr>
      <w:noProof/>
      <w:sz w:val="18"/>
    </w:rPr>
  </w:style>
  <w:style w:type="paragraph" w:customStyle="1" w:styleId="27">
    <w:name w:val="图注2"/>
    <w:basedOn w:val="aff3"/>
    <w:autoRedefine/>
    <w:rsid w:val="00F350B6"/>
    <w:pPr>
      <w:jc w:val="center"/>
    </w:pPr>
  </w:style>
  <w:style w:type="paragraph" w:customStyle="1" w:styleId="17">
    <w:name w:val="目1"/>
    <w:basedOn w:val="14"/>
    <w:autoRedefine/>
    <w:rsid w:val="00F350B6"/>
    <w:rPr>
      <w:rFonts w:ascii="Times New Roman" w:eastAsia="宋体"/>
      <w:sz w:val="18"/>
    </w:rPr>
  </w:style>
  <w:style w:type="paragraph" w:customStyle="1" w:styleId="28">
    <w:name w:val="目录2"/>
    <w:basedOn w:val="25"/>
    <w:autoRedefine/>
    <w:rsid w:val="00F350B6"/>
    <w:pPr>
      <w:ind w:leftChars="199" w:left="893" w:hangingChars="264" w:hanging="475"/>
    </w:pPr>
  </w:style>
  <w:style w:type="paragraph" w:customStyle="1" w:styleId="afff3">
    <w:name w:val="程序"/>
    <w:autoRedefine/>
    <w:rsid w:val="00F350B6"/>
    <w:pPr>
      <w:spacing w:line="240" w:lineRule="atLeast"/>
      <w:ind w:left="425"/>
    </w:pPr>
    <w:rPr>
      <w:rFonts w:ascii="Courier New" w:hAnsi="Courier New"/>
      <w:noProof/>
      <w:sz w:val="18"/>
    </w:rPr>
  </w:style>
  <w:style w:type="paragraph" w:customStyle="1" w:styleId="afff4">
    <w:name w:val="表格文字"/>
    <w:basedOn w:val="ae"/>
    <w:autoRedefine/>
    <w:rsid w:val="00F350B6"/>
    <w:pPr>
      <w:ind w:firstLine="0"/>
    </w:pPr>
    <w:rPr>
      <w:sz w:val="18"/>
    </w:rPr>
  </w:style>
  <w:style w:type="paragraph" w:customStyle="1" w:styleId="11">
    <w:name w:val="样式1"/>
    <w:basedOn w:val="aff"/>
    <w:autoRedefine/>
    <w:rsid w:val="00F350B6"/>
    <w:pPr>
      <w:numPr>
        <w:numId w:val="4"/>
      </w:numPr>
    </w:pPr>
  </w:style>
  <w:style w:type="paragraph" w:customStyle="1" w:styleId="29">
    <w:name w:val="样式2"/>
    <w:basedOn w:val="20"/>
    <w:autoRedefine/>
    <w:rsid w:val="00F350B6"/>
    <w:pPr>
      <w:tabs>
        <w:tab w:val="clear" w:pos="1276"/>
        <w:tab w:val="num" w:pos="785"/>
      </w:tabs>
      <w:ind w:left="425" w:firstLine="0"/>
    </w:pPr>
  </w:style>
  <w:style w:type="paragraph" w:customStyle="1" w:styleId="aa">
    <w:name w:val="项目点"/>
    <w:basedOn w:val="ae"/>
    <w:autoRedefine/>
    <w:rsid w:val="00F350B6"/>
    <w:pPr>
      <w:numPr>
        <w:numId w:val="5"/>
      </w:numPr>
      <w:tabs>
        <w:tab w:val="clear" w:pos="840"/>
        <w:tab w:val="num" w:pos="470"/>
      </w:tabs>
      <w:snapToGrid/>
      <w:ind w:left="454" w:firstLine="30"/>
      <w:jc w:val="left"/>
    </w:pPr>
  </w:style>
  <w:style w:type="paragraph" w:customStyle="1" w:styleId="afff5">
    <w:name w:val="固定值"/>
    <w:basedOn w:val="ae"/>
    <w:autoRedefine/>
    <w:rsid w:val="00F350B6"/>
    <w:pPr>
      <w:spacing w:line="120" w:lineRule="exact"/>
    </w:pPr>
  </w:style>
  <w:style w:type="paragraph" w:customStyle="1" w:styleId="afff6">
    <w:name w:val="项目标题"/>
    <w:basedOn w:val="31"/>
    <w:autoRedefine/>
    <w:rsid w:val="00F350B6"/>
    <w:pPr>
      <w:spacing w:before="0" w:after="0"/>
      <w:ind w:leftChars="200" w:left="400" w:hangingChars="200" w:hanging="200"/>
      <w:outlineLvl w:val="9"/>
    </w:pPr>
    <w:rPr>
      <w:rFonts w:ascii="Times New Roman" w:eastAsia="宋体"/>
    </w:rPr>
  </w:style>
  <w:style w:type="paragraph" w:customStyle="1" w:styleId="afff7">
    <w:name w:val="图居中"/>
    <w:autoRedefine/>
    <w:rsid w:val="00F350B6"/>
    <w:pPr>
      <w:adjustRightInd w:val="0"/>
      <w:snapToGrid w:val="0"/>
      <w:spacing w:before="120" w:line="312" w:lineRule="atLeast"/>
      <w:jc w:val="center"/>
    </w:pPr>
    <w:rPr>
      <w:sz w:val="21"/>
    </w:rPr>
  </w:style>
  <w:style w:type="paragraph" w:customStyle="1" w:styleId="afff8">
    <w:name w:val="试一试下文"/>
    <w:basedOn w:val="ae"/>
    <w:autoRedefine/>
    <w:rsid w:val="00F350B6"/>
    <w:pPr>
      <w:ind w:leftChars="700" w:left="900" w:hangingChars="200" w:hanging="200"/>
    </w:pPr>
    <w:rPr>
      <w:rFonts w:eastAsia="楷体_GB2312"/>
    </w:rPr>
  </w:style>
  <w:style w:type="paragraph" w:customStyle="1" w:styleId="1">
    <w:name w:val="左缩项目1"/>
    <w:basedOn w:val="ae"/>
    <w:autoRedefine/>
    <w:rsid w:val="00F350B6"/>
    <w:pPr>
      <w:numPr>
        <w:numId w:val="6"/>
      </w:numPr>
    </w:pPr>
  </w:style>
  <w:style w:type="paragraph" w:customStyle="1" w:styleId="a4">
    <w:name w:val="提示项"/>
    <w:basedOn w:val="ae"/>
    <w:autoRedefine/>
    <w:rsid w:val="00F350B6"/>
    <w:pPr>
      <w:numPr>
        <w:numId w:val="7"/>
      </w:numPr>
    </w:pPr>
    <w:rPr>
      <w:rFonts w:eastAsia="楷体_GB2312"/>
    </w:rPr>
  </w:style>
  <w:style w:type="paragraph" w:customStyle="1" w:styleId="3">
    <w:name w:val="样式3"/>
    <w:basedOn w:val="35"/>
    <w:autoRedefine/>
    <w:rsid w:val="00F350B6"/>
    <w:pPr>
      <w:numPr>
        <w:numId w:val="11"/>
      </w:numPr>
    </w:pPr>
  </w:style>
  <w:style w:type="paragraph" w:customStyle="1" w:styleId="35">
    <w:name w:val="项目3"/>
    <w:autoRedefine/>
    <w:rsid w:val="00F350B6"/>
    <w:pPr>
      <w:spacing w:line="312" w:lineRule="atLeast"/>
      <w:jc w:val="both"/>
    </w:pPr>
    <w:rPr>
      <w:noProof/>
      <w:sz w:val="21"/>
    </w:rPr>
  </w:style>
  <w:style w:type="paragraph" w:customStyle="1" w:styleId="18">
    <w:name w:val="项目 1"/>
    <w:autoRedefine/>
    <w:rsid w:val="00F350B6"/>
    <w:pPr>
      <w:widowControl w:val="0"/>
      <w:spacing w:line="312" w:lineRule="atLeast"/>
      <w:jc w:val="both"/>
    </w:pPr>
    <w:rPr>
      <w:sz w:val="21"/>
    </w:rPr>
  </w:style>
  <w:style w:type="paragraph" w:customStyle="1" w:styleId="afff9">
    <w:name w:val="箭头"/>
    <w:basedOn w:val="18"/>
    <w:autoRedefine/>
    <w:rsid w:val="00F350B6"/>
    <w:pPr>
      <w:tabs>
        <w:tab w:val="num" w:pos="840"/>
        <w:tab w:val="num" w:pos="1020"/>
      </w:tabs>
      <w:ind w:left="1020" w:hanging="420"/>
    </w:pPr>
  </w:style>
  <w:style w:type="paragraph" w:customStyle="1" w:styleId="afffa">
    <w:name w:val="空段"/>
    <w:autoRedefine/>
    <w:rsid w:val="00F350B6"/>
    <w:pPr>
      <w:spacing w:line="120" w:lineRule="exact"/>
      <w:ind w:left="357" w:right="539" w:firstLine="476"/>
      <w:jc w:val="both"/>
    </w:pPr>
    <w:rPr>
      <w:rFonts w:ascii="方正行楷简体" w:eastAsia="方正行楷简体" w:hAnsi="Courier New"/>
      <w:kern w:val="2"/>
    </w:rPr>
  </w:style>
  <w:style w:type="character" w:customStyle="1" w:styleId="text">
    <w:name w:val="text"/>
    <w:basedOn w:val="af"/>
    <w:rsid w:val="00F350B6"/>
  </w:style>
  <w:style w:type="paragraph" w:customStyle="1" w:styleId="afffb">
    <w:name w:val="特殊段落"/>
    <w:autoRedefine/>
    <w:rsid w:val="00F350B6"/>
    <w:pPr>
      <w:widowControl w:val="0"/>
      <w:spacing w:before="120" w:after="120" w:line="312" w:lineRule="atLeast"/>
      <w:ind w:left="1276" w:hanging="1276"/>
      <w:jc w:val="both"/>
    </w:pPr>
    <w:rPr>
      <w:rFonts w:eastAsia="楷体_GB2312"/>
      <w:sz w:val="21"/>
    </w:rPr>
  </w:style>
  <w:style w:type="paragraph" w:customStyle="1" w:styleId="afffc">
    <w:name w:val="小图标"/>
    <w:basedOn w:val="ae"/>
    <w:autoRedefine/>
    <w:rsid w:val="00F350B6"/>
    <w:rPr>
      <w:position w:val="-4"/>
    </w:rPr>
  </w:style>
  <w:style w:type="paragraph" w:customStyle="1" w:styleId="afffd">
    <w:name w:val="小步骤"/>
    <w:basedOn w:val="ae"/>
    <w:autoRedefine/>
    <w:rsid w:val="00F350B6"/>
    <w:pPr>
      <w:ind w:left="1282" w:hanging="431"/>
    </w:pPr>
  </w:style>
  <w:style w:type="paragraph" w:customStyle="1" w:styleId="210">
    <w:name w:val="正文文本 21"/>
    <w:basedOn w:val="ae"/>
    <w:rsid w:val="00F350B6"/>
  </w:style>
  <w:style w:type="paragraph" w:customStyle="1" w:styleId="19">
    <w:name w:val="文档结构图1"/>
    <w:basedOn w:val="ae"/>
    <w:rsid w:val="00F350B6"/>
    <w:pPr>
      <w:shd w:val="clear" w:color="auto" w:fill="000080"/>
    </w:pPr>
  </w:style>
  <w:style w:type="paragraph" w:customStyle="1" w:styleId="t">
    <w:name w:val="t"/>
    <w:basedOn w:val="ae"/>
    <w:rsid w:val="00F350B6"/>
    <w:pPr>
      <w:widowControl/>
      <w:spacing w:before="100" w:beforeAutospacing="1" w:after="100" w:afterAutospacing="1" w:line="240" w:lineRule="auto"/>
      <w:jc w:val="left"/>
    </w:pPr>
    <w:rPr>
      <w:rFonts w:ascii="宋体" w:hAnsi="宋体"/>
      <w:color w:val="000000"/>
      <w:sz w:val="24"/>
    </w:rPr>
  </w:style>
  <w:style w:type="paragraph" w:styleId="HTML">
    <w:name w:val="HTML Preformatted"/>
    <w:basedOn w:val="ae"/>
    <w:link w:val="HTMLChar"/>
    <w:rsid w:val="00F35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eastAsia="黑体" w:hAnsi="Courier New" w:cs="Courier New"/>
      <w:sz w:val="20"/>
    </w:rPr>
  </w:style>
  <w:style w:type="character" w:customStyle="1" w:styleId="HTMLChar">
    <w:name w:val="HTML 预设格式 Char"/>
    <w:basedOn w:val="af"/>
    <w:link w:val="HTML"/>
    <w:rsid w:val="00F350B6"/>
    <w:rPr>
      <w:rFonts w:ascii="黑体" w:eastAsia="黑体" w:hAnsi="Courier New" w:cs="Courier New"/>
      <w:szCs w:val="21"/>
    </w:rPr>
  </w:style>
  <w:style w:type="character" w:styleId="HTML0">
    <w:name w:val="HTML Code"/>
    <w:basedOn w:val="af"/>
    <w:rsid w:val="00F350B6"/>
    <w:rPr>
      <w:rFonts w:ascii="黑体" w:eastAsia="黑体" w:hAnsi="Courier New" w:cs="Courier New"/>
      <w:sz w:val="20"/>
      <w:szCs w:val="20"/>
    </w:rPr>
  </w:style>
  <w:style w:type="paragraph" w:customStyle="1" w:styleId="2a">
    <w:name w:val="列表编号2"/>
    <w:basedOn w:val="aff"/>
    <w:autoRedefine/>
    <w:rsid w:val="00F350B6"/>
    <w:pPr>
      <w:ind w:left="0" w:firstLine="0"/>
    </w:pPr>
  </w:style>
  <w:style w:type="paragraph" w:styleId="afffe">
    <w:name w:val="Block Text"/>
    <w:basedOn w:val="ae"/>
    <w:rsid w:val="00F350B6"/>
    <w:pPr>
      <w:ind w:left="851" w:right="851" w:firstLine="425"/>
    </w:pPr>
  </w:style>
  <w:style w:type="paragraph" w:customStyle="1" w:styleId="affff">
    <w:name w:val="特色"/>
    <w:basedOn w:val="ae"/>
    <w:autoRedefine/>
    <w:rsid w:val="00F350B6"/>
    <w:pPr>
      <w:spacing w:line="120" w:lineRule="exact"/>
    </w:pPr>
  </w:style>
  <w:style w:type="paragraph" w:customStyle="1" w:styleId="affff0">
    <w:name w:val="列"/>
    <w:basedOn w:val="ae"/>
    <w:autoRedefine/>
    <w:rsid w:val="00F350B6"/>
    <w:pPr>
      <w:ind w:left="850" w:hanging="425"/>
    </w:pPr>
  </w:style>
  <w:style w:type="paragraph" w:customStyle="1" w:styleId="a5">
    <w:name w:val="方块样式"/>
    <w:basedOn w:val="ae"/>
    <w:autoRedefine/>
    <w:rsid w:val="00F350B6"/>
    <w:pPr>
      <w:numPr>
        <w:numId w:val="10"/>
      </w:numPr>
    </w:pPr>
  </w:style>
  <w:style w:type="paragraph" w:customStyle="1" w:styleId="affff1">
    <w:name w:val="首行缩进"/>
    <w:basedOn w:val="ae"/>
    <w:rsid w:val="00F350B6"/>
    <w:pPr>
      <w:jc w:val="left"/>
    </w:pPr>
  </w:style>
  <w:style w:type="paragraph" w:styleId="affff2">
    <w:name w:val="caption"/>
    <w:basedOn w:val="ae"/>
    <w:next w:val="ae"/>
    <w:qFormat/>
    <w:rsid w:val="00F350B6"/>
    <w:pPr>
      <w:spacing w:before="90" w:after="90"/>
      <w:jc w:val="center"/>
      <w:outlineLvl w:val="4"/>
    </w:pPr>
    <w:rPr>
      <w:rFonts w:ascii="Arial" w:eastAsia="黑体" w:hAnsi="Arial" w:cs="Arial"/>
      <w:sz w:val="20"/>
    </w:rPr>
  </w:style>
  <w:style w:type="paragraph" w:customStyle="1" w:styleId="CharChar">
    <w:name w:val="标注 Char Char"/>
    <w:basedOn w:val="ae"/>
    <w:autoRedefine/>
    <w:rsid w:val="00F350B6"/>
    <w:pPr>
      <w:spacing w:line="240" w:lineRule="exact"/>
    </w:pPr>
    <w:rPr>
      <w:sz w:val="18"/>
      <w:szCs w:val="18"/>
    </w:rPr>
  </w:style>
  <w:style w:type="character" w:customStyle="1" w:styleId="ChristmasOrnaments">
    <w:name w:val="样式 Christmas Ornaments"/>
    <w:basedOn w:val="af"/>
    <w:rsid w:val="00F350B6"/>
    <w:rPr>
      <w:rFonts w:ascii="Times New Roman" w:eastAsia="宋体" w:hAnsi="Times New Roman"/>
    </w:rPr>
  </w:style>
  <w:style w:type="paragraph" w:customStyle="1" w:styleId="1a">
    <w:name w:val="图1"/>
    <w:basedOn w:val="ae"/>
    <w:autoRedefine/>
    <w:rsid w:val="00F350B6"/>
    <w:pPr>
      <w:jc w:val="center"/>
    </w:pPr>
  </w:style>
  <w:style w:type="paragraph" w:customStyle="1" w:styleId="220">
    <w:name w:val="样式 样式 首行缩进:  2 字符 + 首行缩进:  2 字符"/>
    <w:basedOn w:val="ae"/>
    <w:rsid w:val="00F350B6"/>
    <w:pPr>
      <w:spacing w:line="312" w:lineRule="exact"/>
    </w:pPr>
  </w:style>
  <w:style w:type="paragraph" w:customStyle="1" w:styleId="211">
    <w:name w:val="样式 首行缩进:  2 字符1"/>
    <w:basedOn w:val="ae"/>
    <w:autoRedefine/>
    <w:rsid w:val="00F350B6"/>
    <w:pPr>
      <w:spacing w:line="312" w:lineRule="exact"/>
    </w:pPr>
  </w:style>
  <w:style w:type="paragraph" w:customStyle="1" w:styleId="1b">
    <w:name w:val="正文半行1"/>
    <w:basedOn w:val="ae"/>
    <w:rsid w:val="00F350B6"/>
    <w:pPr>
      <w:spacing w:line="156" w:lineRule="exact"/>
    </w:pPr>
  </w:style>
  <w:style w:type="paragraph" w:customStyle="1" w:styleId="1c">
    <w:name w:val="图注1"/>
    <w:basedOn w:val="affff2"/>
    <w:autoRedefine/>
    <w:rsid w:val="00F350B6"/>
    <w:pPr>
      <w:keepLines/>
      <w:autoSpaceDE w:val="0"/>
      <w:autoSpaceDN w:val="0"/>
      <w:spacing w:before="0" w:after="0"/>
      <w:outlineLvl w:val="5"/>
    </w:pPr>
    <w:rPr>
      <w:rFonts w:ascii="Times New Roman" w:eastAsia="宋体" w:hAnsi="Times New Roman" w:cs="Times New Roman"/>
      <w:szCs w:val="18"/>
      <w:lang w:bidi="he-IL"/>
    </w:rPr>
  </w:style>
  <w:style w:type="paragraph" w:customStyle="1" w:styleId="affff3">
    <w:name w:val="穷乡僻壤"/>
    <w:basedOn w:val="ae"/>
    <w:rsid w:val="00F350B6"/>
    <w:pPr>
      <w:spacing w:line="240" w:lineRule="auto"/>
      <w:ind w:firstLine="419"/>
    </w:pPr>
  </w:style>
  <w:style w:type="paragraph" w:customStyle="1" w:styleId="affff4">
    <w:name w:val="项目符号"/>
    <w:basedOn w:val="ae"/>
    <w:rsid w:val="00F350B6"/>
    <w:pPr>
      <w:widowControl/>
      <w:tabs>
        <w:tab w:val="num" w:pos="360"/>
      </w:tabs>
      <w:ind w:left="360" w:hanging="360"/>
      <w:jc w:val="left"/>
    </w:pPr>
  </w:style>
  <w:style w:type="paragraph" w:customStyle="1" w:styleId="affff5">
    <w:name w:val="字体标题"/>
    <w:next w:val="aff6"/>
    <w:rsid w:val="00F350B6"/>
    <w:rPr>
      <w:color w:val="FFFFFF"/>
    </w:rPr>
  </w:style>
  <w:style w:type="paragraph" w:customStyle="1" w:styleId="affff6">
    <w:name w:val="字体正文"/>
    <w:next w:val="ae"/>
    <w:rsid w:val="00F350B6"/>
    <w:pPr>
      <w:widowControl w:val="0"/>
      <w:spacing w:line="320" w:lineRule="exact"/>
    </w:pPr>
    <w:rPr>
      <w:sz w:val="24"/>
    </w:rPr>
  </w:style>
  <w:style w:type="paragraph" w:customStyle="1" w:styleId="2b">
    <w:name w:val="样式 首行缩进:  2 字符"/>
    <w:basedOn w:val="ae"/>
    <w:autoRedefine/>
    <w:rsid w:val="00F350B6"/>
    <w:pPr>
      <w:spacing w:line="312" w:lineRule="exact"/>
    </w:pPr>
  </w:style>
  <w:style w:type="character" w:customStyle="1" w:styleId="affff7">
    <w:name w:val="教学提示"/>
    <w:basedOn w:val="af"/>
    <w:rsid w:val="00F350B6"/>
    <w:rPr>
      <w:rFonts w:ascii="Arial" w:eastAsia="黑体" w:hAnsi="Arial"/>
      <w:sz w:val="21"/>
    </w:rPr>
  </w:style>
  <w:style w:type="character" w:customStyle="1" w:styleId="affff8">
    <w:name w:val="教学提示正文"/>
    <w:basedOn w:val="af"/>
    <w:rsid w:val="00F350B6"/>
    <w:rPr>
      <w:rFonts w:ascii="Times New Roman" w:eastAsia="楷体_GB2312" w:hAnsi="Times New Roman"/>
    </w:rPr>
  </w:style>
  <w:style w:type="paragraph" w:customStyle="1" w:styleId="51">
    <w:name w:val="5黑"/>
    <w:basedOn w:val="ae"/>
    <w:autoRedefine/>
    <w:rsid w:val="00F350B6"/>
    <w:pPr>
      <w:spacing w:before="100" w:after="100"/>
      <w:ind w:left="425"/>
    </w:pPr>
    <w:rPr>
      <w:rFonts w:ascii="Arial" w:eastAsia="黑体" w:hAnsi="Arial"/>
    </w:rPr>
  </w:style>
  <w:style w:type="paragraph" w:customStyle="1" w:styleId="1d">
    <w:name w:val="1.标题"/>
    <w:autoRedefine/>
    <w:rsid w:val="00F350B6"/>
    <w:pPr>
      <w:spacing w:before="60" w:after="60" w:line="312" w:lineRule="atLeast"/>
      <w:ind w:firstLine="425"/>
      <w:jc w:val="both"/>
    </w:pPr>
    <w:rPr>
      <w:rFonts w:eastAsia="楷体_GB2312"/>
      <w:noProof/>
      <w:sz w:val="21"/>
    </w:rPr>
  </w:style>
  <w:style w:type="character" w:customStyle="1" w:styleId="affff9">
    <w:name w:val="黑体"/>
    <w:basedOn w:val="af"/>
    <w:rsid w:val="00F350B6"/>
    <w:rPr>
      <w:rFonts w:ascii="Arial" w:eastAsia="黑体" w:hAnsi="Arial"/>
      <w:color w:val="auto"/>
      <w:sz w:val="21"/>
      <w:u w:val="none"/>
      <w:em w:val="none"/>
    </w:rPr>
  </w:style>
  <w:style w:type="paragraph" w:customStyle="1" w:styleId="44Char074">
    <w:name w:val="样式 标题 4标题 4 Char + 左侧:  0.74 厘米"/>
    <w:basedOn w:val="40"/>
    <w:rsid w:val="00F350B6"/>
    <w:pPr>
      <w:ind w:left="420"/>
    </w:pPr>
  </w:style>
  <w:style w:type="paragraph" w:customStyle="1" w:styleId="affffa">
    <w:name w:val="插图"/>
    <w:basedOn w:val="aff0"/>
    <w:next w:val="ae"/>
    <w:autoRedefine/>
    <w:rsid w:val="00F350B6"/>
    <w:pPr>
      <w:tabs>
        <w:tab w:val="left" w:pos="425"/>
      </w:tabs>
      <w:spacing w:line="240" w:lineRule="auto"/>
      <w:ind w:firstLine="0"/>
      <w:jc w:val="center"/>
    </w:pPr>
    <w:rPr>
      <w:spacing w:val="5"/>
    </w:rPr>
  </w:style>
  <w:style w:type="paragraph" w:customStyle="1" w:styleId="run-inhead">
    <w:name w:val="run-inhead"/>
    <w:basedOn w:val="ae"/>
    <w:rsid w:val="00F350B6"/>
    <w:pPr>
      <w:widowControl/>
      <w:spacing w:before="100" w:beforeAutospacing="1" w:after="100" w:afterAutospacing="1" w:line="240" w:lineRule="auto"/>
      <w:jc w:val="left"/>
    </w:pPr>
    <w:rPr>
      <w:rFonts w:ascii="宋体" w:hAnsi="宋体"/>
      <w:b/>
      <w:bCs/>
      <w:color w:val="000000"/>
      <w:sz w:val="24"/>
    </w:rPr>
  </w:style>
  <w:style w:type="paragraph" w:customStyle="1" w:styleId="paragraph">
    <w:name w:val="paragraph"/>
    <w:basedOn w:val="ae"/>
    <w:rsid w:val="00F350B6"/>
    <w:pPr>
      <w:widowControl/>
      <w:spacing w:before="100" w:beforeAutospacing="1" w:after="100" w:afterAutospacing="1" w:line="240" w:lineRule="auto"/>
      <w:jc w:val="left"/>
    </w:pPr>
    <w:rPr>
      <w:rFonts w:ascii="宋体" w:hAnsi="宋体"/>
      <w:color w:val="000000"/>
      <w:sz w:val="24"/>
    </w:rPr>
  </w:style>
  <w:style w:type="paragraph" w:customStyle="1" w:styleId="affffb">
    <w:name w:val="五黑"/>
    <w:basedOn w:val="ae"/>
    <w:autoRedefine/>
    <w:rsid w:val="00F350B6"/>
    <w:pPr>
      <w:spacing w:before="60" w:after="60"/>
      <w:ind w:firstLine="425"/>
    </w:pPr>
    <w:rPr>
      <w:rFonts w:ascii="黑体" w:eastAsia="黑体" w:hAnsi="Arial"/>
    </w:rPr>
  </w:style>
  <w:style w:type="paragraph" w:customStyle="1" w:styleId="21">
    <w:name w:val="项目2用"/>
    <w:autoRedefine/>
    <w:rsid w:val="00F350B6"/>
    <w:pPr>
      <w:numPr>
        <w:numId w:val="12"/>
      </w:numPr>
      <w:spacing w:line="312" w:lineRule="atLeast"/>
      <w:jc w:val="both"/>
    </w:pPr>
    <w:rPr>
      <w:noProof/>
      <w:sz w:val="21"/>
    </w:rPr>
  </w:style>
  <w:style w:type="paragraph" w:customStyle="1" w:styleId="a9">
    <w:name w:val="项目小图标"/>
    <w:autoRedefine/>
    <w:rsid w:val="00F350B6"/>
    <w:pPr>
      <w:numPr>
        <w:numId w:val="13"/>
      </w:numPr>
      <w:spacing w:line="312" w:lineRule="atLeast"/>
      <w:jc w:val="both"/>
    </w:pPr>
    <w:rPr>
      <w:noProof/>
      <w:sz w:val="21"/>
    </w:rPr>
  </w:style>
  <w:style w:type="paragraph" w:customStyle="1" w:styleId="ab">
    <w:name w:val="并列内容"/>
    <w:basedOn w:val="ae"/>
    <w:autoRedefine/>
    <w:rsid w:val="00F350B6"/>
    <w:pPr>
      <w:numPr>
        <w:numId w:val="14"/>
      </w:numPr>
    </w:pPr>
    <w:rPr>
      <w:rFonts w:eastAsia="隶书_GB2312"/>
    </w:rPr>
  </w:style>
  <w:style w:type="character" w:customStyle="1" w:styleId="affffc">
    <w:name w:val="教学提示段落"/>
    <w:basedOn w:val="af"/>
    <w:rsid w:val="00F350B6"/>
    <w:rPr>
      <w:rFonts w:ascii="Times New Roman" w:eastAsia="楷体_GB2312" w:hAnsi="Times New Roman"/>
      <w:sz w:val="21"/>
    </w:rPr>
  </w:style>
  <w:style w:type="paragraph" w:customStyle="1" w:styleId="074">
    <w:name w:val="样式 首行缩进:  0.74 厘米"/>
    <w:basedOn w:val="ae"/>
    <w:rsid w:val="00F350B6"/>
    <w:pPr>
      <w:spacing w:line="240" w:lineRule="auto"/>
      <w:ind w:firstLine="421"/>
    </w:pPr>
  </w:style>
  <w:style w:type="paragraph" w:customStyle="1" w:styleId="212">
    <w:name w:val="样式 首行缩进:  2 字符12"/>
    <w:basedOn w:val="ae"/>
    <w:autoRedefine/>
    <w:rsid w:val="00F350B6"/>
    <w:pPr>
      <w:tabs>
        <w:tab w:val="center" w:pos="3544"/>
      </w:tabs>
      <w:spacing w:line="312" w:lineRule="exact"/>
      <w:ind w:firstLineChars="196" w:firstLine="419"/>
    </w:pPr>
    <w:rPr>
      <w:spacing w:val="2"/>
    </w:rPr>
  </w:style>
  <w:style w:type="paragraph" w:customStyle="1" w:styleId="0741">
    <w:name w:val="样式 首行缩进:  0.74 厘米1"/>
    <w:basedOn w:val="ae"/>
    <w:rsid w:val="00F350B6"/>
    <w:pPr>
      <w:spacing w:line="240" w:lineRule="auto"/>
    </w:pPr>
  </w:style>
  <w:style w:type="paragraph" w:customStyle="1" w:styleId="156">
    <w:name w:val="正文15.6磅"/>
    <w:basedOn w:val="ae"/>
    <w:rsid w:val="00F350B6"/>
    <w:pPr>
      <w:spacing w:line="312" w:lineRule="exact"/>
    </w:pPr>
  </w:style>
  <w:style w:type="paragraph" w:customStyle="1" w:styleId="61">
    <w:name w:val="固定6磅"/>
    <w:basedOn w:val="ae"/>
    <w:rsid w:val="00F350B6"/>
    <w:pPr>
      <w:spacing w:line="120" w:lineRule="exact"/>
      <w:textAlignment w:val="center"/>
    </w:pPr>
    <w:rPr>
      <w:lang w:bidi="he-IL"/>
    </w:rPr>
  </w:style>
  <w:style w:type="paragraph" w:customStyle="1" w:styleId="2156">
    <w:name w:val="样式 首行缩进:  2 字符 行距: 固定值 15.6 磅"/>
    <w:basedOn w:val="ae"/>
    <w:rsid w:val="00F350B6"/>
    <w:pPr>
      <w:spacing w:line="312" w:lineRule="exact"/>
      <w:textAlignment w:val="center"/>
    </w:pPr>
    <w:rPr>
      <w:lang w:bidi="he-IL"/>
    </w:rPr>
  </w:style>
  <w:style w:type="paragraph" w:customStyle="1" w:styleId="Char20">
    <w:name w:val="样式 正文缩进正文（首行缩进两字）正文缩进 Char + 首行缩进:  2 字符"/>
    <w:basedOn w:val="aff0"/>
    <w:rsid w:val="00F350B6"/>
  </w:style>
  <w:style w:type="character" w:customStyle="1" w:styleId="Char11">
    <w:name w:val="正文缩进 Char1"/>
    <w:aliases w:val="正文（首行缩进两字） Char,正文缩进 Char Char"/>
    <w:basedOn w:val="af"/>
    <w:rsid w:val="00F350B6"/>
    <w:rPr>
      <w:rFonts w:eastAsia="宋体"/>
      <w:kern w:val="2"/>
      <w:sz w:val="21"/>
      <w:szCs w:val="24"/>
      <w:lang w:val="en-US" w:eastAsia="zh-CN" w:bidi="ar-SA"/>
    </w:rPr>
  </w:style>
  <w:style w:type="character" w:customStyle="1" w:styleId="Char2Char">
    <w:name w:val="样式 正文缩进正文（首行缩进两字）正文缩进 Char + 首行缩进:  2 字符 Char"/>
    <w:basedOn w:val="Char11"/>
    <w:rsid w:val="00F350B6"/>
    <w:rPr>
      <w:rFonts w:cs="宋体"/>
    </w:rPr>
  </w:style>
  <w:style w:type="paragraph" w:customStyle="1" w:styleId="affffd">
    <w:name w:val="表文"/>
    <w:basedOn w:val="ae"/>
    <w:link w:val="Chare"/>
    <w:rsid w:val="00F350B6"/>
    <w:rPr>
      <w:bCs/>
      <w:sz w:val="18"/>
      <w:szCs w:val="18"/>
    </w:rPr>
  </w:style>
  <w:style w:type="character" w:customStyle="1" w:styleId="Chare">
    <w:name w:val="表文 Char"/>
    <w:link w:val="affffd"/>
    <w:rsid w:val="00F350B6"/>
    <w:rPr>
      <w:bCs/>
      <w:sz w:val="18"/>
      <w:szCs w:val="18"/>
    </w:rPr>
  </w:style>
  <w:style w:type="character" w:styleId="HTML1">
    <w:name w:val="HTML Sample"/>
    <w:basedOn w:val="af"/>
    <w:rsid w:val="00F350B6"/>
    <w:rPr>
      <w:rFonts w:ascii="Courier New" w:hAnsi="Courier New" w:cs="Courier New"/>
    </w:rPr>
  </w:style>
  <w:style w:type="paragraph" w:styleId="affffe">
    <w:name w:val="Body Text First Indent"/>
    <w:basedOn w:val="aff6"/>
    <w:link w:val="Charf"/>
    <w:rsid w:val="00F350B6"/>
    <w:pPr>
      <w:ind w:firstLineChars="200" w:firstLine="200"/>
    </w:pPr>
  </w:style>
  <w:style w:type="character" w:customStyle="1" w:styleId="Charf">
    <w:name w:val="正文首行缩进 Char"/>
    <w:basedOn w:val="Char7"/>
    <w:link w:val="affffe"/>
    <w:rsid w:val="00F350B6"/>
  </w:style>
  <w:style w:type="paragraph" w:customStyle="1" w:styleId="36">
    <w:name w:val="实例标题3级"/>
    <w:basedOn w:val="ae"/>
    <w:rsid w:val="00F350B6"/>
  </w:style>
  <w:style w:type="character" w:customStyle="1" w:styleId="afffff">
    <w:name w:val="手机名称"/>
    <w:basedOn w:val="aff1"/>
    <w:rsid w:val="00F350B6"/>
    <w:rPr>
      <w:rFonts w:ascii="Arial" w:eastAsia="方正硬笔行书繁体" w:hAnsi="Arial"/>
      <w:sz w:val="21"/>
    </w:rPr>
  </w:style>
  <w:style w:type="paragraph" w:customStyle="1" w:styleId="2110">
    <w:name w:val="样式 标题 2节题 + 段前: 1 行 段后: 1 行"/>
    <w:basedOn w:val="22"/>
    <w:rsid w:val="00F350B6"/>
  </w:style>
  <w:style w:type="paragraph" w:customStyle="1" w:styleId="afffff0">
    <w:name w:val="文本框"/>
    <w:basedOn w:val="ae"/>
    <w:rsid w:val="00F350B6"/>
    <w:pPr>
      <w:framePr w:hSpace="181" w:vSpace="181" w:wrap="around" w:vAnchor="text" w:hAnchor="text" w:y="1"/>
      <w:spacing w:line="200" w:lineRule="exact"/>
      <w:jc w:val="center"/>
    </w:pPr>
    <w:rPr>
      <w:sz w:val="18"/>
    </w:rPr>
  </w:style>
  <w:style w:type="paragraph" w:customStyle="1" w:styleId="afffff1">
    <w:name w:val="列表自定义"/>
    <w:autoRedefine/>
    <w:rsid w:val="00F350B6"/>
    <w:pPr>
      <w:spacing w:line="312" w:lineRule="atLeast"/>
      <w:ind w:left="850" w:hanging="425"/>
    </w:pPr>
    <w:rPr>
      <w:noProof/>
      <w:sz w:val="21"/>
    </w:rPr>
  </w:style>
  <w:style w:type="paragraph" w:customStyle="1" w:styleId="-1">
    <w:name w:val="程序-1"/>
    <w:autoRedefine/>
    <w:rsid w:val="00F350B6"/>
    <w:pPr>
      <w:spacing w:before="160" w:line="240" w:lineRule="atLeast"/>
      <w:ind w:left="482"/>
    </w:pPr>
    <w:rPr>
      <w:rFonts w:ascii="Courier New" w:hAnsi="Courier New"/>
      <w:noProof/>
      <w:sz w:val="18"/>
    </w:rPr>
  </w:style>
  <w:style w:type="paragraph" w:customStyle="1" w:styleId="-2">
    <w:name w:val="程序-2"/>
    <w:autoRedefine/>
    <w:rsid w:val="00F350B6"/>
    <w:pPr>
      <w:spacing w:line="240" w:lineRule="atLeast"/>
      <w:ind w:left="482"/>
    </w:pPr>
    <w:rPr>
      <w:rFonts w:ascii="Courier New" w:hAnsi="Courier New"/>
      <w:noProof/>
      <w:sz w:val="18"/>
    </w:rPr>
  </w:style>
  <w:style w:type="paragraph" w:customStyle="1" w:styleId="37">
    <w:name w:val="标题3"/>
    <w:basedOn w:val="ae"/>
    <w:autoRedefine/>
    <w:rsid w:val="00F350B6"/>
    <w:pPr>
      <w:tabs>
        <w:tab w:val="left" w:pos="425"/>
      </w:tabs>
      <w:spacing w:before="80" w:after="80"/>
      <w:textAlignment w:val="center"/>
    </w:pPr>
    <w:rPr>
      <w:rFonts w:ascii="黑体" w:eastAsia="黑体"/>
      <w:sz w:val="28"/>
    </w:rPr>
  </w:style>
  <w:style w:type="paragraph" w:customStyle="1" w:styleId="e">
    <w:name w:val="e"/>
    <w:basedOn w:val="ae"/>
    <w:autoRedefine/>
    <w:rsid w:val="00F350B6"/>
    <w:pPr>
      <w:spacing w:line="298" w:lineRule="atLeast"/>
    </w:pPr>
    <w:rPr>
      <w:rFonts w:ascii="黑体" w:eastAsia="黑体"/>
      <w:noProof/>
      <w:sz w:val="18"/>
    </w:rPr>
  </w:style>
  <w:style w:type="paragraph" w:customStyle="1" w:styleId="afffff2">
    <w:name w:val="步驟"/>
    <w:basedOn w:val="ae"/>
    <w:autoRedefine/>
    <w:rsid w:val="00F350B6"/>
    <w:pPr>
      <w:ind w:left="936" w:hanging="936"/>
    </w:pPr>
  </w:style>
  <w:style w:type="paragraph" w:styleId="2c">
    <w:name w:val="index 2"/>
    <w:basedOn w:val="ae"/>
    <w:next w:val="ae"/>
    <w:autoRedefine/>
    <w:semiHidden/>
    <w:rsid w:val="00F350B6"/>
    <w:pPr>
      <w:ind w:left="420"/>
    </w:pPr>
  </w:style>
  <w:style w:type="paragraph" w:styleId="38">
    <w:name w:val="index 3"/>
    <w:basedOn w:val="ae"/>
    <w:next w:val="ae"/>
    <w:autoRedefine/>
    <w:semiHidden/>
    <w:rsid w:val="00F350B6"/>
    <w:pPr>
      <w:ind w:left="840"/>
    </w:pPr>
  </w:style>
  <w:style w:type="paragraph" w:styleId="43">
    <w:name w:val="index 4"/>
    <w:basedOn w:val="ae"/>
    <w:next w:val="ae"/>
    <w:autoRedefine/>
    <w:semiHidden/>
    <w:rsid w:val="00F350B6"/>
    <w:pPr>
      <w:ind w:left="1260"/>
    </w:pPr>
  </w:style>
  <w:style w:type="paragraph" w:styleId="52">
    <w:name w:val="index 5"/>
    <w:basedOn w:val="ae"/>
    <w:next w:val="ae"/>
    <w:autoRedefine/>
    <w:semiHidden/>
    <w:rsid w:val="00F350B6"/>
    <w:pPr>
      <w:ind w:left="1680"/>
    </w:pPr>
  </w:style>
  <w:style w:type="paragraph" w:styleId="62">
    <w:name w:val="index 6"/>
    <w:basedOn w:val="ae"/>
    <w:next w:val="ae"/>
    <w:autoRedefine/>
    <w:semiHidden/>
    <w:rsid w:val="00F350B6"/>
    <w:pPr>
      <w:ind w:left="2100"/>
    </w:pPr>
  </w:style>
  <w:style w:type="paragraph" w:styleId="71">
    <w:name w:val="index 7"/>
    <w:basedOn w:val="ae"/>
    <w:next w:val="ae"/>
    <w:autoRedefine/>
    <w:semiHidden/>
    <w:rsid w:val="00F350B6"/>
    <w:pPr>
      <w:ind w:left="2520"/>
    </w:pPr>
  </w:style>
  <w:style w:type="paragraph" w:styleId="81">
    <w:name w:val="index 8"/>
    <w:basedOn w:val="ae"/>
    <w:next w:val="ae"/>
    <w:autoRedefine/>
    <w:semiHidden/>
    <w:rsid w:val="00F350B6"/>
    <w:pPr>
      <w:ind w:left="2940"/>
    </w:pPr>
  </w:style>
  <w:style w:type="paragraph" w:customStyle="1" w:styleId="afffff3">
    <w:name w:val="程序单"/>
    <w:autoRedefine/>
    <w:rsid w:val="00F350B6"/>
    <w:pPr>
      <w:spacing w:before="120" w:after="120" w:line="240" w:lineRule="atLeast"/>
      <w:ind w:firstLine="482"/>
      <w:jc w:val="both"/>
    </w:pPr>
    <w:rPr>
      <w:rFonts w:ascii="Courier New" w:hAnsi="Courier New"/>
      <w:noProof/>
      <w:sz w:val="18"/>
    </w:rPr>
  </w:style>
  <w:style w:type="paragraph" w:customStyle="1" w:styleId="-3">
    <w:name w:val="程序-3"/>
    <w:autoRedefine/>
    <w:rsid w:val="00F350B6"/>
    <w:pPr>
      <w:spacing w:after="160" w:line="240" w:lineRule="atLeast"/>
      <w:ind w:firstLine="482"/>
      <w:jc w:val="both"/>
    </w:pPr>
    <w:rPr>
      <w:rFonts w:ascii="Courier New" w:hAnsi="Courier New"/>
      <w:noProof/>
      <w:sz w:val="18"/>
    </w:rPr>
  </w:style>
  <w:style w:type="paragraph" w:customStyle="1" w:styleId="afffff4">
    <w:name w:val="小五宋"/>
    <w:basedOn w:val="ae"/>
    <w:autoRedefine/>
    <w:rsid w:val="00F350B6"/>
    <w:rPr>
      <w:sz w:val="18"/>
    </w:rPr>
  </w:style>
  <w:style w:type="paragraph" w:customStyle="1" w:styleId="afffff5">
    <w:name w:val="黑"/>
    <w:autoRedefine/>
    <w:rsid w:val="00F350B6"/>
    <w:pPr>
      <w:spacing w:line="312" w:lineRule="atLeast"/>
      <w:jc w:val="both"/>
    </w:pPr>
    <w:rPr>
      <w:rFonts w:ascii="黑体" w:eastAsia="黑体"/>
      <w:sz w:val="21"/>
    </w:rPr>
  </w:style>
  <w:style w:type="character" w:customStyle="1" w:styleId="afffff6">
    <w:name w:val="楷体"/>
    <w:basedOn w:val="af"/>
    <w:rsid w:val="00F350B6"/>
    <w:rPr>
      <w:rFonts w:ascii="Arial" w:eastAsia="楷体_GB2312" w:hAnsi="Arial"/>
      <w:color w:val="auto"/>
      <w:sz w:val="21"/>
      <w:u w:val="none"/>
      <w:em w:val="none"/>
    </w:rPr>
  </w:style>
  <w:style w:type="paragraph" w:customStyle="1" w:styleId="39">
    <w:name w:val="目录3另"/>
    <w:basedOn w:val="33"/>
    <w:autoRedefine/>
    <w:rsid w:val="00F350B6"/>
    <w:pPr>
      <w:ind w:leftChars="428" w:left="776" w:hangingChars="348" w:hanging="348"/>
    </w:pPr>
  </w:style>
  <w:style w:type="paragraph" w:customStyle="1" w:styleId="afffff7">
    <w:name w:val="图题"/>
    <w:basedOn w:val="ae"/>
    <w:next w:val="aff0"/>
    <w:autoRedefine/>
    <w:rsid w:val="00F350B6"/>
    <w:pPr>
      <w:spacing w:before="60" w:after="60" w:line="312" w:lineRule="exact"/>
      <w:jc w:val="center"/>
    </w:pPr>
    <w:rPr>
      <w:kern w:val="18"/>
      <w:sz w:val="18"/>
    </w:rPr>
  </w:style>
  <w:style w:type="paragraph" w:customStyle="1" w:styleId="afffff8">
    <w:name w:val="篇题"/>
    <w:basedOn w:val="ae"/>
    <w:autoRedefine/>
    <w:rsid w:val="00F350B6"/>
    <w:pPr>
      <w:spacing w:beforeLines="200" w:afterLines="200" w:line="329" w:lineRule="exact"/>
      <w:ind w:firstLine="0"/>
      <w:jc w:val="center"/>
      <w:outlineLvl w:val="0"/>
    </w:pPr>
    <w:rPr>
      <w:sz w:val="48"/>
    </w:rPr>
  </w:style>
  <w:style w:type="paragraph" w:customStyle="1" w:styleId="a6">
    <w:name w:val="图事情"/>
    <w:basedOn w:val="afffff9"/>
    <w:autoRedefine/>
    <w:rsid w:val="00F350B6"/>
    <w:pPr>
      <w:numPr>
        <w:numId w:val="18"/>
      </w:numPr>
      <w:tabs>
        <w:tab w:val="left" w:pos="420"/>
      </w:tabs>
    </w:pPr>
  </w:style>
  <w:style w:type="paragraph" w:customStyle="1" w:styleId="afffff9">
    <w:name w:val="图号"/>
    <w:basedOn w:val="ae"/>
    <w:autoRedefine/>
    <w:rsid w:val="00F350B6"/>
  </w:style>
  <w:style w:type="paragraph" w:customStyle="1" w:styleId="ad">
    <w:name w:val="项目列表"/>
    <w:basedOn w:val="ae"/>
    <w:rsid w:val="00F350B6"/>
    <w:pPr>
      <w:numPr>
        <w:numId w:val="19"/>
      </w:numPr>
    </w:pPr>
  </w:style>
  <w:style w:type="paragraph" w:customStyle="1" w:styleId="a1">
    <w:name w:val="预备知识"/>
    <w:basedOn w:val="ae"/>
    <w:rsid w:val="00F350B6"/>
    <w:pPr>
      <w:numPr>
        <w:numId w:val="20"/>
      </w:numPr>
      <w:spacing w:line="240" w:lineRule="auto"/>
    </w:pPr>
  </w:style>
  <w:style w:type="paragraph" w:customStyle="1" w:styleId="afffffa">
    <w:name w:val="章首页正文"/>
    <w:basedOn w:val="ae"/>
    <w:autoRedefine/>
    <w:rsid w:val="00F350B6"/>
    <w:pPr>
      <w:spacing w:line="240" w:lineRule="auto"/>
      <w:ind w:firstLine="425"/>
    </w:pPr>
    <w:rPr>
      <w:rFonts w:eastAsia="楷体_GB2312"/>
      <w:snapToGrid w:val="0"/>
    </w:rPr>
  </w:style>
  <w:style w:type="paragraph" w:customStyle="1" w:styleId="afffffb">
    <w:name w:val="步骤习题"/>
    <w:basedOn w:val="afff0"/>
    <w:rsid w:val="00F350B6"/>
    <w:pPr>
      <w:widowControl/>
      <w:tabs>
        <w:tab w:val="left" w:pos="1036"/>
      </w:tabs>
      <w:adjustRightInd/>
      <w:snapToGrid/>
      <w:ind w:leftChars="200" w:left="1035" w:hangingChars="293" w:hanging="615"/>
    </w:pPr>
    <w:rPr>
      <w:rFonts w:eastAsia="楷体_GB2312"/>
    </w:rPr>
  </w:style>
  <w:style w:type="paragraph" w:customStyle="1" w:styleId="4">
    <w:name w:val="样式4"/>
    <w:basedOn w:val="ae"/>
    <w:autoRedefine/>
    <w:rsid w:val="00F350B6"/>
    <w:pPr>
      <w:numPr>
        <w:numId w:val="21"/>
      </w:numPr>
    </w:pPr>
  </w:style>
  <w:style w:type="paragraph" w:customStyle="1" w:styleId="afffffc">
    <w:name w:val="程序代码"/>
    <w:basedOn w:val="afff3"/>
    <w:autoRedefine/>
    <w:rsid w:val="00F350B6"/>
    <w:pPr>
      <w:ind w:leftChars="400" w:left="400"/>
    </w:pPr>
  </w:style>
  <w:style w:type="paragraph" w:customStyle="1" w:styleId="afffffd">
    <w:name w:val="程序标题"/>
    <w:basedOn w:val="ae"/>
    <w:autoRedefine/>
    <w:rsid w:val="00F350B6"/>
    <w:pPr>
      <w:widowControl/>
      <w:spacing w:after="80"/>
      <w:ind w:leftChars="200" w:left="200"/>
    </w:pPr>
    <w:rPr>
      <w:rFonts w:ascii="黑体" w:eastAsia="黑体" w:hAnsi="Garamond-Light"/>
      <w:noProof/>
      <w:sz w:val="18"/>
    </w:rPr>
  </w:style>
  <w:style w:type="paragraph" w:customStyle="1" w:styleId="afffffe">
    <w:name w:val="小标题"/>
    <w:autoRedefine/>
    <w:rsid w:val="00F350B6"/>
    <w:pPr>
      <w:pBdr>
        <w:top w:val="dotDotDash" w:sz="4" w:space="1" w:color="auto"/>
        <w:bottom w:val="dotDotDash" w:sz="4" w:space="1" w:color="auto"/>
      </w:pBdr>
      <w:adjustRightInd w:val="0"/>
      <w:snapToGrid w:val="0"/>
      <w:spacing w:beforeLines="50" w:afterLines="50" w:line="312" w:lineRule="atLeast"/>
      <w:ind w:firstLine="420"/>
      <w:jc w:val="both"/>
    </w:pPr>
    <w:rPr>
      <w:rFonts w:eastAsia="楷体_GB2312"/>
      <w:sz w:val="21"/>
    </w:rPr>
  </w:style>
  <w:style w:type="paragraph" w:customStyle="1" w:styleId="affffff">
    <w:name w:val="圖示內文"/>
    <w:basedOn w:val="ae"/>
    <w:autoRedefine/>
    <w:rsid w:val="00F350B6"/>
    <w:pPr>
      <w:spacing w:line="0" w:lineRule="atLeast"/>
    </w:pPr>
    <w:rPr>
      <w:sz w:val="18"/>
      <w:lang w:eastAsia="zh-TW"/>
    </w:rPr>
  </w:style>
  <w:style w:type="paragraph" w:customStyle="1" w:styleId="affffff0">
    <w:name w:val="段落"/>
    <w:basedOn w:val="ae"/>
    <w:autoRedefine/>
    <w:rsid w:val="00F350B6"/>
    <w:pPr>
      <w:spacing w:line="240" w:lineRule="auto"/>
      <w:ind w:firstLine="425"/>
      <w:textAlignment w:val="center"/>
    </w:pPr>
    <w:rPr>
      <w:noProof/>
    </w:rPr>
  </w:style>
  <w:style w:type="paragraph" w:customStyle="1" w:styleId="affffff1">
    <w:name w:val="节"/>
    <w:basedOn w:val="affffff0"/>
    <w:next w:val="affffff0"/>
    <w:rsid w:val="00F350B6"/>
    <w:pPr>
      <w:keepNext/>
      <w:keepLines/>
      <w:spacing w:before="300" w:after="300"/>
      <w:ind w:firstLine="0"/>
      <w:jc w:val="center"/>
      <w:outlineLvl w:val="1"/>
    </w:pPr>
    <w:rPr>
      <w:rFonts w:eastAsia="黑体"/>
      <w:sz w:val="30"/>
    </w:rPr>
  </w:style>
  <w:style w:type="paragraph" w:customStyle="1" w:styleId="affffff2">
    <w:name w:val="小节"/>
    <w:basedOn w:val="affffff0"/>
    <w:next w:val="affffff0"/>
    <w:link w:val="Charf0"/>
    <w:autoRedefine/>
    <w:rsid w:val="00F350B6"/>
    <w:pPr>
      <w:keepNext/>
      <w:keepLines/>
      <w:spacing w:before="160" w:after="80"/>
      <w:ind w:firstLine="0"/>
      <w:jc w:val="left"/>
      <w:outlineLvl w:val="2"/>
    </w:pPr>
    <w:rPr>
      <w:rFonts w:eastAsia="黑体"/>
      <w:sz w:val="24"/>
    </w:rPr>
  </w:style>
  <w:style w:type="character" w:customStyle="1" w:styleId="Charf0">
    <w:name w:val="小节 Char"/>
    <w:link w:val="affffff2"/>
    <w:rsid w:val="00F350B6"/>
    <w:rPr>
      <w:rFonts w:eastAsia="黑体"/>
      <w:noProof/>
      <w:sz w:val="24"/>
      <w:szCs w:val="21"/>
    </w:rPr>
  </w:style>
  <w:style w:type="paragraph" w:customStyle="1" w:styleId="affffff3">
    <w:name w:val="小小节"/>
    <w:basedOn w:val="affffff0"/>
    <w:next w:val="affffff0"/>
    <w:autoRedefine/>
    <w:rsid w:val="00F350B6"/>
    <w:pPr>
      <w:keepNext/>
      <w:keepLines/>
      <w:spacing w:before="160" w:after="120"/>
      <w:ind w:firstLine="420"/>
      <w:jc w:val="left"/>
      <w:outlineLvl w:val="3"/>
    </w:pPr>
    <w:rPr>
      <w:rFonts w:eastAsia="楷体_GB2312"/>
      <w:b/>
    </w:rPr>
  </w:style>
  <w:style w:type="paragraph" w:customStyle="1" w:styleId="affffff4">
    <w:name w:val="说明文字"/>
    <w:basedOn w:val="affffff0"/>
    <w:next w:val="affffff0"/>
    <w:autoRedefine/>
    <w:rsid w:val="00F350B6"/>
    <w:pPr>
      <w:shd w:val="clear" w:color="auto" w:fill="C0C0C0"/>
      <w:spacing w:after="160"/>
      <w:ind w:firstLine="200"/>
    </w:pPr>
    <w:rPr>
      <w:rFonts w:eastAsia="楷体_GB2312"/>
    </w:rPr>
  </w:style>
  <w:style w:type="paragraph" w:customStyle="1" w:styleId="affffff5">
    <w:name w:val="说明"/>
    <w:basedOn w:val="affffff0"/>
    <w:next w:val="affffff4"/>
    <w:autoRedefine/>
    <w:rsid w:val="00F350B6"/>
    <w:pPr>
      <w:shd w:val="clear" w:color="auto" w:fill="C0C0C0"/>
      <w:spacing w:before="120"/>
      <w:ind w:firstLine="0"/>
      <w:jc w:val="left"/>
    </w:pPr>
    <w:rPr>
      <w:rFonts w:eastAsia="隶书"/>
      <w:sz w:val="24"/>
    </w:rPr>
  </w:style>
  <w:style w:type="paragraph" w:customStyle="1" w:styleId="a2">
    <w:name w:val="项目编号"/>
    <w:basedOn w:val="affffff0"/>
    <w:autoRedefine/>
    <w:rsid w:val="00F350B6"/>
    <w:pPr>
      <w:numPr>
        <w:numId w:val="23"/>
      </w:numPr>
    </w:pPr>
  </w:style>
  <w:style w:type="paragraph" w:customStyle="1" w:styleId="ac">
    <w:name w:val="一般编号"/>
    <w:basedOn w:val="ae"/>
    <w:autoRedefine/>
    <w:rsid w:val="00F350B6"/>
    <w:pPr>
      <w:framePr w:w="7305" w:h="9046" w:hSpace="181" w:wrap="notBeside" w:vAnchor="text" w:hAnchor="page" w:x="2298" w:y="14"/>
      <w:numPr>
        <w:numId w:val="22"/>
      </w:numPr>
      <w:tabs>
        <w:tab w:val="clear" w:pos="425"/>
        <w:tab w:val="num" w:pos="850"/>
      </w:tabs>
      <w:spacing w:line="240" w:lineRule="auto"/>
      <w:ind w:left="850"/>
    </w:pPr>
  </w:style>
  <w:style w:type="paragraph" w:customStyle="1" w:styleId="12">
    <w:name w:val="过程编号1"/>
    <w:basedOn w:val="affffff0"/>
    <w:next w:val="2d"/>
    <w:autoRedefine/>
    <w:rsid w:val="00F350B6"/>
    <w:pPr>
      <w:numPr>
        <w:numId w:val="24"/>
      </w:numPr>
      <w:tabs>
        <w:tab w:val="clear" w:pos="1145"/>
      </w:tabs>
    </w:pPr>
  </w:style>
  <w:style w:type="paragraph" w:customStyle="1" w:styleId="2d">
    <w:name w:val="过程编号2"/>
    <w:basedOn w:val="affffff0"/>
    <w:next w:val="30"/>
    <w:autoRedefine/>
    <w:rsid w:val="00F350B6"/>
    <w:pPr>
      <w:tabs>
        <w:tab w:val="num" w:pos="785"/>
      </w:tabs>
      <w:ind w:left="425" w:firstLine="0"/>
    </w:pPr>
  </w:style>
  <w:style w:type="paragraph" w:customStyle="1" w:styleId="30">
    <w:name w:val="过程编号3"/>
    <w:basedOn w:val="12"/>
    <w:next w:val="44"/>
    <w:autoRedefine/>
    <w:rsid w:val="00F350B6"/>
    <w:pPr>
      <w:numPr>
        <w:numId w:val="25"/>
      </w:numPr>
      <w:tabs>
        <w:tab w:val="clear" w:pos="845"/>
        <w:tab w:val="num" w:pos="360"/>
        <w:tab w:val="num" w:pos="425"/>
        <w:tab w:val="num" w:pos="720"/>
      </w:tabs>
      <w:ind w:left="0" w:firstLine="0"/>
    </w:pPr>
  </w:style>
  <w:style w:type="paragraph" w:customStyle="1" w:styleId="44">
    <w:name w:val="过程编号4"/>
    <w:basedOn w:val="12"/>
    <w:autoRedefine/>
    <w:rsid w:val="00F350B6"/>
    <w:pPr>
      <w:numPr>
        <w:numId w:val="0"/>
      </w:numPr>
      <w:ind w:left="425"/>
    </w:pPr>
  </w:style>
  <w:style w:type="paragraph" w:customStyle="1" w:styleId="affffff6">
    <w:name w:val="标题一"/>
    <w:autoRedefine/>
    <w:rsid w:val="00F350B6"/>
    <w:pPr>
      <w:adjustRightInd w:val="0"/>
      <w:snapToGrid w:val="0"/>
      <w:spacing w:before="800" w:after="600" w:line="240" w:lineRule="atLeast"/>
      <w:jc w:val="center"/>
    </w:pPr>
    <w:rPr>
      <w:rFonts w:ascii="Arial" w:eastAsia="黑体" w:hAnsi="Arial"/>
      <w:sz w:val="44"/>
    </w:rPr>
  </w:style>
  <w:style w:type="paragraph" w:customStyle="1" w:styleId="112">
    <w:name w:val="样式 标题 1部分标题 1章名章标题 + 首行缩进:  2 字符"/>
    <w:basedOn w:val="13"/>
    <w:rsid w:val="00F350B6"/>
    <w:pPr>
      <w:ind w:firstLine="880"/>
    </w:pPr>
    <w:rPr>
      <w:szCs w:val="44"/>
    </w:rPr>
  </w:style>
  <w:style w:type="paragraph" w:customStyle="1" w:styleId="412h4FirstSubheadingLevel4TopicHeading1">
    <w:name w:val="样式 标题 4段1.2.h4First SubheadingLevel 4 Topic Heading正文级别1标题..."/>
    <w:basedOn w:val="40"/>
    <w:rsid w:val="00F350B6"/>
    <w:pPr>
      <w:ind w:left="420"/>
    </w:pPr>
  </w:style>
  <w:style w:type="paragraph" w:customStyle="1" w:styleId="a8">
    <w:name w:val="圆点样式"/>
    <w:basedOn w:val="ae"/>
    <w:rsid w:val="00F350B6"/>
    <w:pPr>
      <w:numPr>
        <w:numId w:val="26"/>
      </w:numPr>
      <w:snapToGrid/>
      <w:spacing w:line="332" w:lineRule="atLeast"/>
    </w:pPr>
  </w:style>
  <w:style w:type="paragraph" w:customStyle="1" w:styleId="a3">
    <w:name w:val="功能，优缺点分类"/>
    <w:basedOn w:val="ae"/>
    <w:autoRedefine/>
    <w:rsid w:val="00F350B6"/>
    <w:pPr>
      <w:numPr>
        <w:numId w:val="27"/>
      </w:numPr>
      <w:snapToGrid/>
    </w:pPr>
    <w:rPr>
      <w:lang w:bidi="he-IL"/>
    </w:rPr>
  </w:style>
  <w:style w:type="paragraph" w:customStyle="1" w:styleId="affffff7">
    <w:name w:val="标题六"/>
    <w:basedOn w:val="ae"/>
    <w:autoRedefine/>
    <w:rsid w:val="00F350B6"/>
    <w:pPr>
      <w:spacing w:before="160" w:after="160"/>
    </w:pPr>
    <w:rPr>
      <w:rFonts w:ascii="Arial" w:eastAsia="黑体" w:hAnsi="Arial"/>
      <w:sz w:val="24"/>
    </w:rPr>
  </w:style>
  <w:style w:type="paragraph" w:customStyle="1" w:styleId="206">
    <w:name w:val="样式 列表列表2 + 左侧:  0 厘米 悬挂缩进: 6 字符"/>
    <w:basedOn w:val="af5"/>
    <w:link w:val="206Char"/>
    <w:rsid w:val="00F350B6"/>
    <w:pPr>
      <w:ind w:left="1260" w:hanging="1260"/>
    </w:pPr>
  </w:style>
  <w:style w:type="character" w:customStyle="1" w:styleId="206Char">
    <w:name w:val="样式 列表列表2 + 左侧:  0 厘米 悬挂缩进: 6 字符 Char"/>
    <w:link w:val="206"/>
    <w:rsid w:val="00F350B6"/>
    <w:rPr>
      <w:rFonts w:eastAsia="楷体_GB2312"/>
      <w:sz w:val="21"/>
      <w:szCs w:val="21"/>
      <w:shd w:val="clear" w:color="auto" w:fill="E0E0E0"/>
    </w:rPr>
  </w:style>
  <w:style w:type="paragraph" w:customStyle="1" w:styleId="affffff8">
    <w:name w:val="编号文献"/>
    <w:basedOn w:val="ae"/>
    <w:rsid w:val="00F350B6"/>
    <w:pPr>
      <w:tabs>
        <w:tab w:val="num" w:pos="540"/>
        <w:tab w:val="num" w:pos="840"/>
      </w:tabs>
      <w:autoSpaceDE w:val="0"/>
      <w:autoSpaceDN w:val="0"/>
      <w:spacing w:line="300" w:lineRule="atLeast"/>
      <w:ind w:left="257" w:hangingChars="257" w:hanging="257"/>
      <w:jc w:val="left"/>
    </w:pPr>
  </w:style>
  <w:style w:type="paragraph" w:customStyle="1" w:styleId="affffff9">
    <w:name w:val="特殊样式"/>
    <w:basedOn w:val="ae"/>
    <w:autoRedefine/>
    <w:rsid w:val="00F350B6"/>
    <w:pPr>
      <w:tabs>
        <w:tab w:val="num" w:pos="1260"/>
      </w:tabs>
      <w:ind w:left="1260" w:hanging="420"/>
    </w:pPr>
  </w:style>
  <w:style w:type="paragraph" w:customStyle="1" w:styleId="53">
    <w:name w:val="项目5"/>
    <w:basedOn w:val="af5"/>
    <w:autoRedefine/>
    <w:rsid w:val="00F350B6"/>
    <w:pPr>
      <w:tabs>
        <w:tab w:val="num" w:pos="1680"/>
      </w:tabs>
      <w:ind w:left="1680" w:firstLineChars="0" w:firstLine="0"/>
    </w:pPr>
  </w:style>
  <w:style w:type="paragraph" w:customStyle="1" w:styleId="affffffa">
    <w:name w:val="新图标"/>
    <w:basedOn w:val="2e"/>
    <w:autoRedefine/>
    <w:rsid w:val="00F350B6"/>
    <w:pPr>
      <w:tabs>
        <w:tab w:val="num" w:pos="851"/>
      </w:tabs>
      <w:ind w:left="851" w:hanging="426"/>
    </w:pPr>
    <w:rPr>
      <w:rFonts w:eastAsia="黑体"/>
      <w:sz w:val="24"/>
      <w:szCs w:val="24"/>
    </w:rPr>
  </w:style>
  <w:style w:type="paragraph" w:styleId="2e">
    <w:name w:val="Body Text 2"/>
    <w:aliases w:val="项目管理"/>
    <w:basedOn w:val="ae"/>
    <w:link w:val="2Char1"/>
    <w:rsid w:val="00F350B6"/>
  </w:style>
  <w:style w:type="character" w:customStyle="1" w:styleId="2Char1">
    <w:name w:val="正文文本 2 Char"/>
    <w:aliases w:val="项目管理 Char"/>
    <w:basedOn w:val="af"/>
    <w:link w:val="2e"/>
    <w:rsid w:val="00F350B6"/>
    <w:rPr>
      <w:sz w:val="21"/>
      <w:szCs w:val="21"/>
    </w:rPr>
  </w:style>
  <w:style w:type="paragraph" w:customStyle="1" w:styleId="63">
    <w:name w:val="6"/>
    <w:basedOn w:val="ae"/>
    <w:next w:val="aff0"/>
    <w:link w:val="6Char0"/>
    <w:rsid w:val="00F350B6"/>
    <w:pPr>
      <w:spacing w:line="240" w:lineRule="auto"/>
    </w:pPr>
  </w:style>
  <w:style w:type="character" w:customStyle="1" w:styleId="6Char0">
    <w:name w:val="6 Char"/>
    <w:link w:val="63"/>
    <w:rsid w:val="00F350B6"/>
    <w:rPr>
      <w:sz w:val="21"/>
      <w:szCs w:val="21"/>
    </w:rPr>
  </w:style>
  <w:style w:type="character" w:styleId="affffffb">
    <w:name w:val="footnote reference"/>
    <w:basedOn w:val="af"/>
    <w:semiHidden/>
    <w:rsid w:val="00F350B6"/>
    <w:rPr>
      <w:vertAlign w:val="superscript"/>
    </w:rPr>
  </w:style>
  <w:style w:type="paragraph" w:customStyle="1" w:styleId="54">
    <w:name w:val="样式5"/>
    <w:basedOn w:val="affffffc"/>
    <w:autoRedefine/>
    <w:rsid w:val="00F350B6"/>
    <w:pPr>
      <w:spacing w:before="120" w:after="120"/>
      <w:ind w:firstLine="0"/>
      <w:jc w:val="center"/>
    </w:pPr>
    <w:rPr>
      <w:b/>
      <w:sz w:val="24"/>
    </w:rPr>
  </w:style>
  <w:style w:type="paragraph" w:customStyle="1" w:styleId="affffffc">
    <w:name w:val="案例"/>
    <w:basedOn w:val="ae"/>
    <w:link w:val="Charf1"/>
    <w:autoRedefine/>
    <w:rsid w:val="00F350B6"/>
    <w:rPr>
      <w:rFonts w:eastAsia="楷体_GB2312"/>
    </w:rPr>
  </w:style>
  <w:style w:type="paragraph" w:customStyle="1" w:styleId="affffffd">
    <w:name w:val="表题"/>
    <w:rsid w:val="00F350B6"/>
    <w:pPr>
      <w:spacing w:before="120" w:after="120" w:line="312" w:lineRule="atLeast"/>
      <w:jc w:val="center"/>
    </w:pPr>
    <w:rPr>
      <w:rFonts w:ascii="Arial" w:eastAsia="黑体" w:hAnsi="Arial"/>
      <w:sz w:val="18"/>
      <w:szCs w:val="21"/>
    </w:rPr>
  </w:style>
  <w:style w:type="paragraph" w:customStyle="1" w:styleId="64">
    <w:name w:val="样式6"/>
    <w:basedOn w:val="aff0"/>
    <w:rsid w:val="00F350B6"/>
    <w:pPr>
      <w:spacing w:before="120" w:after="120" w:line="304" w:lineRule="atLeast"/>
    </w:pPr>
    <w:rPr>
      <w:rFonts w:ascii="Arial" w:eastAsia="黑体" w:hAnsi="Arial" w:cs="Arial"/>
    </w:rPr>
  </w:style>
  <w:style w:type="paragraph" w:customStyle="1" w:styleId="affffffe">
    <w:name w:val="图像"/>
    <w:basedOn w:val="ae"/>
    <w:rsid w:val="00F350B6"/>
    <w:pPr>
      <w:spacing w:beforeLines="30" w:afterLines="30"/>
      <w:jc w:val="center"/>
      <w:textAlignment w:val="bottom"/>
    </w:pPr>
    <w:rPr>
      <w:sz w:val="18"/>
    </w:rPr>
  </w:style>
  <w:style w:type="paragraph" w:customStyle="1" w:styleId="afffffff">
    <w:name w:val="项目"/>
    <w:basedOn w:val="aff0"/>
    <w:next w:val="aff0"/>
    <w:autoRedefine/>
    <w:rsid w:val="00F350B6"/>
    <w:pPr>
      <w:tabs>
        <w:tab w:val="num" w:pos="840"/>
      </w:tabs>
      <w:ind w:left="840" w:hanging="420"/>
    </w:pPr>
  </w:style>
  <w:style w:type="character" w:customStyle="1" w:styleId="Charf2">
    <w:name w:val="图 Char"/>
    <w:basedOn w:val="af"/>
    <w:rsid w:val="00F350B6"/>
    <w:rPr>
      <w:rFonts w:eastAsia="宋体"/>
      <w:sz w:val="21"/>
      <w:lang w:val="en-US" w:eastAsia="zh-CN" w:bidi="ar-SA"/>
    </w:rPr>
  </w:style>
  <w:style w:type="character" w:customStyle="1" w:styleId="1Char0">
    <w:name w:val="样式1 Char"/>
    <w:basedOn w:val="af"/>
    <w:rsid w:val="00F350B6"/>
    <w:rPr>
      <w:rFonts w:eastAsia="宋体" w:cs="宋体"/>
      <w:kern w:val="2"/>
      <w:sz w:val="21"/>
      <w:szCs w:val="21"/>
      <w:lang w:val="en-US" w:eastAsia="zh-CN" w:bidi="he-IL"/>
    </w:rPr>
  </w:style>
  <w:style w:type="paragraph" w:customStyle="1" w:styleId="221">
    <w:name w:val="样式 首行缩进:  2 字符2"/>
    <w:basedOn w:val="ae"/>
    <w:rsid w:val="00F350B6"/>
  </w:style>
  <w:style w:type="paragraph" w:customStyle="1" w:styleId="afffffff0">
    <w:name w:val="注意"/>
    <w:basedOn w:val="221"/>
    <w:rsid w:val="00F350B6"/>
    <w:pPr>
      <w:spacing w:beforeLines="50" w:afterLines="50"/>
      <w:ind w:left="600" w:hangingChars="600" w:hanging="600"/>
    </w:pPr>
    <w:rPr>
      <w:rFonts w:eastAsia="楷体_GB2312"/>
    </w:rPr>
  </w:style>
  <w:style w:type="paragraph" w:customStyle="1" w:styleId="2f">
    <w:name w:val="样式 图题 + 首行缩进:  2 字符"/>
    <w:basedOn w:val="afffff7"/>
    <w:autoRedefine/>
    <w:rsid w:val="00F350B6"/>
    <w:pPr>
      <w:spacing w:before="120" w:after="120" w:line="312" w:lineRule="atLeast"/>
      <w:ind w:firstLine="0"/>
    </w:pPr>
    <w:rPr>
      <w:rFonts w:ascii="黑体" w:eastAsia="黑体"/>
      <w:szCs w:val="18"/>
    </w:rPr>
  </w:style>
  <w:style w:type="paragraph" w:customStyle="1" w:styleId="82">
    <w:name w:val="项目8"/>
    <w:basedOn w:val="10"/>
    <w:rsid w:val="00F350B6"/>
    <w:pPr>
      <w:numPr>
        <w:numId w:val="0"/>
      </w:numPr>
      <w:ind w:left="826"/>
    </w:pPr>
  </w:style>
  <w:style w:type="paragraph" w:customStyle="1" w:styleId="01">
    <w:name w:val="样式 表格 + 首行缩进:  0.1 字符"/>
    <w:basedOn w:val="afff2"/>
    <w:rsid w:val="00F350B6"/>
    <w:pPr>
      <w:ind w:firstLineChars="10" w:firstLine="10"/>
    </w:pPr>
  </w:style>
  <w:style w:type="paragraph" w:customStyle="1" w:styleId="45">
    <w:name w:val="样式 程序代码 + 左侧:  4 字符"/>
    <w:basedOn w:val="afffffc"/>
    <w:link w:val="4Char0"/>
    <w:rsid w:val="00F350B6"/>
    <w:pPr>
      <w:spacing w:line="240" w:lineRule="exact"/>
      <w:ind w:leftChars="200" w:left="200"/>
    </w:pPr>
  </w:style>
  <w:style w:type="character" w:customStyle="1" w:styleId="4Char0">
    <w:name w:val="样式 程序代码 + 左侧:  4 字符 Char"/>
    <w:link w:val="45"/>
    <w:rsid w:val="00F350B6"/>
    <w:rPr>
      <w:rFonts w:ascii="Courier New" w:hAnsi="Courier New"/>
      <w:noProof/>
      <w:sz w:val="18"/>
    </w:rPr>
  </w:style>
  <w:style w:type="paragraph" w:customStyle="1" w:styleId="afffffff1">
    <w:name w:val="选题"/>
    <w:basedOn w:val="221"/>
    <w:rsid w:val="00F350B6"/>
    <w:pPr>
      <w:ind w:firstLineChars="346" w:firstLine="727"/>
    </w:pPr>
  </w:style>
  <w:style w:type="paragraph" w:customStyle="1" w:styleId="afffffff2">
    <w:name w:val="英正文"/>
    <w:basedOn w:val="ae"/>
    <w:autoRedefine/>
    <w:rsid w:val="00F350B6"/>
    <w:rPr>
      <w:sz w:val="24"/>
    </w:rPr>
  </w:style>
  <w:style w:type="paragraph" w:customStyle="1" w:styleId="afffffff3">
    <w:name w:val="案例中"/>
    <w:basedOn w:val="affffffc"/>
    <w:rsid w:val="00F350B6"/>
    <w:pPr>
      <w:spacing w:after="120"/>
      <w:ind w:firstLine="0"/>
      <w:jc w:val="center"/>
    </w:pPr>
    <w:rPr>
      <w:sz w:val="18"/>
    </w:rPr>
  </w:style>
  <w:style w:type="paragraph" w:customStyle="1" w:styleId="46">
    <w:name w:val="案例4"/>
    <w:basedOn w:val="affffffc"/>
    <w:autoRedefine/>
    <w:rsid w:val="00F350B6"/>
    <w:pPr>
      <w:spacing w:before="120" w:after="120"/>
      <w:jc w:val="left"/>
    </w:pPr>
    <w:rPr>
      <w:rFonts w:ascii="黑体" w:eastAsia="黑体"/>
    </w:rPr>
  </w:style>
  <w:style w:type="character" w:customStyle="1" w:styleId="Charf3">
    <w:name w:val="小标题 Char"/>
    <w:basedOn w:val="af"/>
    <w:rsid w:val="00F350B6"/>
    <w:rPr>
      <w:rFonts w:eastAsia="宋体"/>
      <w:b/>
      <w:sz w:val="24"/>
      <w:szCs w:val="24"/>
      <w:lang w:val="en-US" w:eastAsia="zh-CN" w:bidi="ar-SA"/>
    </w:rPr>
  </w:style>
  <w:style w:type="character" w:customStyle="1" w:styleId="2Char2">
    <w:name w:val="列表2 Char"/>
    <w:aliases w:val="列表 Char"/>
    <w:basedOn w:val="af"/>
    <w:rsid w:val="00F350B6"/>
    <w:rPr>
      <w:rFonts w:eastAsia="仿宋_GB2312"/>
      <w:sz w:val="21"/>
      <w:szCs w:val="21"/>
      <w:lang w:val="en-US" w:eastAsia="zh-CN" w:bidi="ar-SA"/>
    </w:rPr>
  </w:style>
  <w:style w:type="paragraph" w:customStyle="1" w:styleId="afffffff4">
    <w:name w:val="公式"/>
    <w:basedOn w:val="ae"/>
    <w:autoRedefine/>
    <w:rsid w:val="00F350B6"/>
    <w:pPr>
      <w:ind w:firstLine="0"/>
      <w:jc w:val="center"/>
    </w:pPr>
  </w:style>
  <w:style w:type="paragraph" w:customStyle="1" w:styleId="11Char">
    <w:name w:val="样式 标题 1部分标题 1实例名称Char + 左"/>
    <w:basedOn w:val="13"/>
    <w:rsid w:val="00F350B6"/>
    <w:pPr>
      <w:ind w:firstLineChars="400" w:firstLine="1760"/>
      <w:jc w:val="left"/>
    </w:pPr>
    <w:rPr>
      <w:szCs w:val="20"/>
    </w:rPr>
  </w:style>
  <w:style w:type="paragraph" w:customStyle="1" w:styleId="afffffff5">
    <w:name w:val="案题"/>
    <w:basedOn w:val="affffffc"/>
    <w:link w:val="Charf4"/>
    <w:autoRedefine/>
    <w:rsid w:val="00F350B6"/>
    <w:pPr>
      <w:spacing w:before="120" w:after="80"/>
      <w:ind w:firstLine="0"/>
      <w:jc w:val="center"/>
    </w:pPr>
    <w:rPr>
      <w:rFonts w:ascii="Arial" w:eastAsia="黑体" w:hAnsi="Arial"/>
    </w:rPr>
  </w:style>
  <w:style w:type="paragraph" w:customStyle="1" w:styleId="MTDisplayEquation">
    <w:name w:val="MTDisplayEquation"/>
    <w:basedOn w:val="ae"/>
    <w:next w:val="ae"/>
    <w:rsid w:val="00F350B6"/>
    <w:pPr>
      <w:tabs>
        <w:tab w:val="center" w:pos="4120"/>
        <w:tab w:val="right" w:pos="8220"/>
      </w:tabs>
      <w:snapToGrid/>
      <w:spacing w:line="330" w:lineRule="atLeast"/>
      <w:ind w:firstLine="0"/>
    </w:pPr>
    <w:rPr>
      <w:rFonts w:ascii="宋体" w:hAnsi="宋体"/>
    </w:rPr>
  </w:style>
  <w:style w:type="character" w:styleId="afffffff6">
    <w:name w:val="Emphasis"/>
    <w:basedOn w:val="af"/>
    <w:qFormat/>
    <w:rsid w:val="00F350B6"/>
    <w:rPr>
      <w:i/>
      <w:iCs/>
    </w:rPr>
  </w:style>
  <w:style w:type="paragraph" w:customStyle="1" w:styleId="72">
    <w:name w:val="样式7"/>
    <w:basedOn w:val="affffffc"/>
    <w:autoRedefine/>
    <w:rsid w:val="00F350B6"/>
    <w:pPr>
      <w:spacing w:before="120" w:after="120"/>
    </w:pPr>
    <w:rPr>
      <w:rFonts w:ascii="Arial" w:eastAsia="黑体" w:hAnsi="Arial" w:cs="Arial"/>
    </w:rPr>
  </w:style>
  <w:style w:type="paragraph" w:customStyle="1" w:styleId="83">
    <w:name w:val="样式8"/>
    <w:basedOn w:val="ae"/>
    <w:autoRedefine/>
    <w:rsid w:val="00F350B6"/>
    <w:pPr>
      <w:shd w:val="clear" w:color="auto" w:fill="E0E0E0"/>
      <w:ind w:firstLineChars="200" w:firstLine="200"/>
    </w:pPr>
    <w:rPr>
      <w:rFonts w:eastAsia="楷体_GB2312"/>
    </w:rPr>
  </w:style>
  <w:style w:type="paragraph" w:customStyle="1" w:styleId="92">
    <w:name w:val="样式9"/>
    <w:basedOn w:val="83"/>
    <w:autoRedefine/>
    <w:rsid w:val="00F350B6"/>
    <w:pPr>
      <w:shd w:val="clear" w:color="auto" w:fill="auto"/>
      <w:spacing w:before="120" w:after="120"/>
      <w:jc w:val="right"/>
    </w:pPr>
    <w:rPr>
      <w:sz w:val="18"/>
    </w:rPr>
  </w:style>
  <w:style w:type="character" w:customStyle="1" w:styleId="intellitextlink">
    <w:name w:val="intellitextlink"/>
    <w:basedOn w:val="af"/>
    <w:rsid w:val="00F350B6"/>
  </w:style>
  <w:style w:type="paragraph" w:customStyle="1" w:styleId="100">
    <w:name w:val="样式10"/>
    <w:basedOn w:val="7"/>
    <w:autoRedefine/>
    <w:rsid w:val="00F350B6"/>
    <w:pPr>
      <w:ind w:firstLineChars="0" w:firstLine="0"/>
      <w:jc w:val="center"/>
      <w:outlineLvl w:val="5"/>
    </w:pPr>
  </w:style>
  <w:style w:type="character" w:customStyle="1" w:styleId="wbtrmn1">
    <w:name w:val="wbtr_mn1"/>
    <w:rsid w:val="00F350B6"/>
    <w:rPr>
      <w:rFonts w:ascii="Arial" w:hAnsi="Arial" w:cs="Arial" w:hint="default"/>
      <w:vanish w:val="0"/>
      <w:webHidden w:val="0"/>
      <w:sz w:val="24"/>
      <w:szCs w:val="24"/>
      <w:specVanish w:val="0"/>
    </w:rPr>
  </w:style>
  <w:style w:type="paragraph" w:customStyle="1" w:styleId="afffffff7">
    <w:name w:val="底纹固"/>
    <w:basedOn w:val="83"/>
    <w:autoRedefine/>
    <w:rsid w:val="00F350B6"/>
    <w:pPr>
      <w:spacing w:line="120" w:lineRule="exact"/>
      <w:ind w:firstLine="420"/>
    </w:pPr>
  </w:style>
  <w:style w:type="paragraph" w:customStyle="1" w:styleId="afffffff8">
    <w:name w:val="标题四"/>
    <w:basedOn w:val="ae"/>
    <w:rsid w:val="00F350B6"/>
    <w:pPr>
      <w:adjustRightInd/>
      <w:snapToGrid/>
      <w:spacing w:before="120" w:after="100"/>
      <w:ind w:firstLineChars="200" w:firstLine="200"/>
      <w:jc w:val="left"/>
      <w:outlineLvl w:val="3"/>
    </w:pPr>
    <w:rPr>
      <w:rFonts w:ascii="Arial" w:eastAsia="黑体" w:hAnsi="Arial"/>
      <w:szCs w:val="20"/>
    </w:rPr>
  </w:style>
  <w:style w:type="character" w:customStyle="1" w:styleId="Charf5">
    <w:name w:val="(一) Char"/>
    <w:basedOn w:val="af"/>
    <w:rsid w:val="00F350B6"/>
    <w:rPr>
      <w:rFonts w:ascii="Arial" w:eastAsia="黑体" w:hAnsi="Arial"/>
      <w:kern w:val="2"/>
      <w:sz w:val="21"/>
      <w:szCs w:val="24"/>
      <w:lang w:val="en-US" w:eastAsia="zh-CN" w:bidi="ar-SA"/>
    </w:rPr>
  </w:style>
  <w:style w:type="character" w:customStyle="1" w:styleId="Charf6">
    <w:name w:val="一 Char"/>
    <w:basedOn w:val="af"/>
    <w:rsid w:val="00F350B6"/>
    <w:rPr>
      <w:rFonts w:ascii="Arial" w:eastAsia="黑体" w:hAnsi="Arial"/>
      <w:kern w:val="2"/>
      <w:sz w:val="28"/>
      <w:szCs w:val="24"/>
      <w:lang w:val="en-US" w:eastAsia="zh-CN" w:bidi="ar-SA"/>
    </w:rPr>
  </w:style>
  <w:style w:type="paragraph" w:customStyle="1" w:styleId="afffffff9">
    <w:name w:val="评估"/>
    <w:basedOn w:val="affffffc"/>
    <w:autoRedefine/>
    <w:rsid w:val="00F350B6"/>
    <w:pPr>
      <w:spacing w:before="160" w:after="160"/>
      <w:ind w:firstLine="0"/>
      <w:jc w:val="left"/>
      <w:outlineLvl w:val="2"/>
    </w:pPr>
    <w:rPr>
      <w:rFonts w:ascii="Arial" w:eastAsia="黑体" w:hAnsi="Arial" w:cs="Arial"/>
      <w:sz w:val="22"/>
    </w:rPr>
  </w:style>
  <w:style w:type="paragraph" w:customStyle="1" w:styleId="afffffffa">
    <w:name w:val="底图题"/>
    <w:basedOn w:val="83"/>
    <w:autoRedefine/>
    <w:rsid w:val="00F350B6"/>
    <w:pPr>
      <w:spacing w:after="120"/>
      <w:ind w:firstLineChars="0" w:firstLine="0"/>
      <w:jc w:val="center"/>
    </w:pPr>
    <w:rPr>
      <w:rFonts w:ascii="Arial" w:eastAsia="黑体" w:hAnsi="Arial"/>
      <w:sz w:val="18"/>
    </w:rPr>
  </w:style>
  <w:style w:type="paragraph" w:customStyle="1" w:styleId="afffffffb">
    <w:name w:val="图形"/>
    <w:basedOn w:val="ae"/>
    <w:rsid w:val="00F350B6"/>
    <w:pPr>
      <w:snapToGrid/>
      <w:spacing w:beforeLines="50" w:afterLines="50" w:line="240" w:lineRule="atLeast"/>
      <w:ind w:firstLine="0"/>
      <w:jc w:val="center"/>
      <w:textAlignment w:val="baseline"/>
    </w:pPr>
    <w:rPr>
      <w:sz w:val="18"/>
      <w:szCs w:val="20"/>
    </w:rPr>
  </w:style>
  <w:style w:type="paragraph" w:customStyle="1" w:styleId="afffffffc">
    <w:name w:val="要点内容"/>
    <w:basedOn w:val="ae"/>
    <w:autoRedefine/>
    <w:rsid w:val="00F350B6"/>
    <w:pPr>
      <w:tabs>
        <w:tab w:val="num" w:pos="840"/>
      </w:tabs>
      <w:snapToGrid/>
      <w:spacing w:line="330" w:lineRule="atLeast"/>
      <w:ind w:left="840" w:hanging="420"/>
      <w:textAlignment w:val="baseline"/>
    </w:pPr>
    <w:rPr>
      <w:rFonts w:eastAsia="楷体_GB2312"/>
      <w:bCs/>
      <w:spacing w:val="4"/>
      <w:szCs w:val="20"/>
    </w:rPr>
  </w:style>
  <w:style w:type="paragraph" w:customStyle="1" w:styleId="afffffffd">
    <w:name w:val="加注框"/>
    <w:basedOn w:val="ae"/>
    <w:autoRedefine/>
    <w:rsid w:val="00F350B6"/>
    <w:pPr>
      <w:pBdr>
        <w:top w:val="single" w:sz="6" w:space="1" w:color="auto"/>
        <w:left w:val="single" w:sz="6" w:space="0" w:color="auto"/>
        <w:bottom w:val="single" w:sz="6" w:space="1" w:color="auto"/>
        <w:right w:val="single" w:sz="6" w:space="0" w:color="auto"/>
      </w:pBdr>
      <w:shd w:val="pct15" w:color="auto" w:fill="FFFFFF"/>
      <w:spacing w:before="120" w:after="120" w:line="330" w:lineRule="atLeast"/>
      <w:ind w:leftChars="30" w:left="63" w:rightChars="30" w:right="63" w:firstLine="0"/>
      <w:textAlignment w:val="baseline"/>
    </w:pPr>
    <w:rPr>
      <w:rFonts w:eastAsia="楷体_GB2312"/>
      <w:szCs w:val="20"/>
    </w:rPr>
  </w:style>
  <w:style w:type="paragraph" w:customStyle="1" w:styleId="22Char">
    <w:name w:val="样式 样式 首行缩进:  2 字符 + 首行缩进:  2 字符 Char"/>
    <w:basedOn w:val="ae"/>
    <w:rsid w:val="00F350B6"/>
    <w:pPr>
      <w:spacing w:line="312" w:lineRule="exact"/>
      <w:ind w:firstLineChars="200" w:firstLine="200"/>
      <w:textAlignment w:val="baseline"/>
    </w:pPr>
    <w:rPr>
      <w:szCs w:val="20"/>
    </w:rPr>
  </w:style>
  <w:style w:type="character" w:customStyle="1" w:styleId="22CharChar">
    <w:name w:val="样式 样式 首行缩进:  2 字符 + 首行缩进:  2 字符 Char Char"/>
    <w:rsid w:val="00F350B6"/>
    <w:rPr>
      <w:rFonts w:eastAsia="宋体"/>
      <w:sz w:val="21"/>
      <w:lang w:val="en-US" w:eastAsia="zh-CN" w:bidi="ar-SA"/>
    </w:rPr>
  </w:style>
  <w:style w:type="paragraph" w:customStyle="1" w:styleId="Char12">
    <w:name w:val="Char1"/>
    <w:basedOn w:val="ae"/>
    <w:next w:val="aff0"/>
    <w:rsid w:val="00F350B6"/>
    <w:pPr>
      <w:spacing w:line="330" w:lineRule="atLeast"/>
      <w:ind w:firstLineChars="200" w:firstLine="0"/>
      <w:textAlignment w:val="baseline"/>
    </w:pPr>
    <w:rPr>
      <w:szCs w:val="20"/>
    </w:rPr>
  </w:style>
  <w:style w:type="paragraph" w:customStyle="1" w:styleId="afffffffe">
    <w:name w:val="习题正文"/>
    <w:basedOn w:val="ae"/>
    <w:rsid w:val="00F350B6"/>
    <w:pPr>
      <w:tabs>
        <w:tab w:val="left" w:pos="1995"/>
        <w:tab w:val="left" w:pos="3344"/>
        <w:tab w:val="left" w:pos="4634"/>
      </w:tabs>
      <w:spacing w:line="330" w:lineRule="atLeast"/>
      <w:ind w:firstLineChars="241" w:firstLine="434"/>
      <w:textAlignment w:val="baseline"/>
    </w:pPr>
    <w:rPr>
      <w:sz w:val="18"/>
      <w:szCs w:val="20"/>
    </w:rPr>
  </w:style>
  <w:style w:type="paragraph" w:customStyle="1" w:styleId="affffffff">
    <w:name w:val="篇   部分"/>
    <w:basedOn w:val="13"/>
    <w:rsid w:val="00F350B6"/>
    <w:pPr>
      <w:adjustRightInd/>
      <w:snapToGrid/>
      <w:spacing w:before="480" w:after="360" w:line="330" w:lineRule="atLeast"/>
      <w:textAlignment w:val="baseline"/>
    </w:pPr>
    <w:rPr>
      <w:rFonts w:ascii="方正小标宋简体" w:eastAsia="方正小标宋简体"/>
      <w:sz w:val="48"/>
      <w:szCs w:val="20"/>
      <w:lang w:val="zh-CN"/>
    </w:rPr>
  </w:style>
  <w:style w:type="paragraph" w:customStyle="1" w:styleId="xl30">
    <w:name w:val="xl30"/>
    <w:basedOn w:val="ae"/>
    <w:rsid w:val="00F350B6"/>
    <w:pPr>
      <w:widowControl/>
      <w:pBdr>
        <w:left w:val="single" w:sz="8" w:space="0" w:color="auto"/>
        <w:right w:val="single" w:sz="8" w:space="0" w:color="auto"/>
      </w:pBdr>
      <w:adjustRightInd/>
      <w:snapToGrid/>
      <w:spacing w:before="100" w:beforeAutospacing="1" w:after="100" w:afterAutospacing="1" w:line="240" w:lineRule="auto"/>
      <w:ind w:firstLine="0"/>
      <w:jc w:val="center"/>
      <w:textAlignment w:val="center"/>
    </w:pPr>
    <w:rPr>
      <w:rFonts w:ascii="宋体" w:hAnsi="宋体"/>
      <w:sz w:val="18"/>
      <w:szCs w:val="18"/>
    </w:rPr>
  </w:style>
  <w:style w:type="paragraph" w:customStyle="1" w:styleId="affffffff0">
    <w:name w:val="答案"/>
    <w:basedOn w:val="ae"/>
    <w:autoRedefine/>
    <w:rsid w:val="00F350B6"/>
    <w:pPr>
      <w:spacing w:line="330" w:lineRule="atLeast"/>
      <w:ind w:leftChars="400" w:left="600" w:hangingChars="200" w:hanging="200"/>
      <w:textAlignment w:val="baseline"/>
    </w:pPr>
    <w:rPr>
      <w:rFonts w:eastAsia="楷体_GB2312"/>
      <w:szCs w:val="20"/>
    </w:rPr>
  </w:style>
  <w:style w:type="character" w:customStyle="1" w:styleId="javascript">
    <w:name w:val="javascript"/>
    <w:basedOn w:val="af"/>
    <w:rsid w:val="00F350B6"/>
  </w:style>
  <w:style w:type="paragraph" w:customStyle="1" w:styleId="affffffff1">
    <w:name w:val="箭头符号"/>
    <w:basedOn w:val="ae"/>
    <w:autoRedefine/>
    <w:rsid w:val="00F350B6"/>
    <w:pPr>
      <w:tabs>
        <w:tab w:val="left" w:pos="420"/>
        <w:tab w:val="num" w:pos="540"/>
      </w:tabs>
      <w:spacing w:line="330" w:lineRule="atLeast"/>
      <w:ind w:left="540" w:hanging="420"/>
      <w:textAlignment w:val="baseline"/>
    </w:pPr>
    <w:rPr>
      <w:szCs w:val="20"/>
    </w:rPr>
  </w:style>
  <w:style w:type="paragraph" w:customStyle="1" w:styleId="affffffff2">
    <w:name w:val="提示标题"/>
    <w:basedOn w:val="ae"/>
    <w:autoRedefine/>
    <w:rsid w:val="00F350B6"/>
    <w:pPr>
      <w:spacing w:line="330" w:lineRule="atLeast"/>
      <w:ind w:firstLine="0"/>
      <w:textAlignment w:val="baseline"/>
    </w:pPr>
    <w:rPr>
      <w:rFonts w:eastAsia="华文行楷"/>
      <w:b/>
      <w:sz w:val="28"/>
    </w:rPr>
  </w:style>
  <w:style w:type="character" w:customStyle="1" w:styleId="neirong1">
    <w:name w:val="neirong1"/>
    <w:basedOn w:val="af"/>
    <w:rsid w:val="00F350B6"/>
  </w:style>
  <w:style w:type="paragraph" w:customStyle="1" w:styleId="6-">
    <w:name w:val="标题6-"/>
    <w:rsid w:val="00F350B6"/>
    <w:pPr>
      <w:spacing w:before="120" w:after="120" w:line="312" w:lineRule="atLeast"/>
      <w:ind w:firstLine="420"/>
    </w:pPr>
    <w:rPr>
      <w:rFonts w:ascii="Arial" w:eastAsia="黑体" w:hAnsi="Arial"/>
      <w:sz w:val="24"/>
      <w:szCs w:val="24"/>
    </w:rPr>
  </w:style>
  <w:style w:type="paragraph" w:customStyle="1" w:styleId="affffffff3">
    <w:name w:val="案例标题"/>
    <w:rsid w:val="00F350B6"/>
    <w:pPr>
      <w:shd w:val="clear" w:color="auto" w:fill="E0E0E0"/>
      <w:adjustRightInd w:val="0"/>
      <w:snapToGrid w:val="0"/>
      <w:spacing w:before="120" w:after="80" w:line="312" w:lineRule="atLeast"/>
      <w:ind w:firstLine="420"/>
    </w:pPr>
    <w:rPr>
      <w:rFonts w:ascii="Arial" w:eastAsia="黑体" w:hAnsi="Arial"/>
      <w:sz w:val="21"/>
    </w:rPr>
  </w:style>
  <w:style w:type="paragraph" w:customStyle="1" w:styleId="affffffff4">
    <w:name w:val="资料来源"/>
    <w:basedOn w:val="af5"/>
    <w:rsid w:val="00F350B6"/>
    <w:pPr>
      <w:spacing w:beforeLines="30" w:afterLines="30" w:line="330" w:lineRule="atLeast"/>
      <w:jc w:val="right"/>
      <w:textAlignment w:val="baseline"/>
    </w:pPr>
    <w:rPr>
      <w:color w:val="000000"/>
      <w:sz w:val="18"/>
      <w:szCs w:val="20"/>
    </w:rPr>
  </w:style>
  <w:style w:type="paragraph" w:customStyle="1" w:styleId="affffffff5">
    <w:name w:val="标题五"/>
    <w:basedOn w:val="40"/>
    <w:autoRedefine/>
    <w:rsid w:val="00F350B6"/>
    <w:pPr>
      <w:spacing w:before="160" w:after="160"/>
      <w:textAlignment w:val="baseline"/>
    </w:pPr>
    <w:rPr>
      <w:sz w:val="24"/>
      <w:szCs w:val="20"/>
    </w:rPr>
  </w:style>
  <w:style w:type="paragraph" w:customStyle="1" w:styleId="affffffff6">
    <w:name w:val="正文加粗"/>
    <w:basedOn w:val="ae"/>
    <w:rsid w:val="00F350B6"/>
    <w:pPr>
      <w:spacing w:line="330" w:lineRule="atLeast"/>
      <w:ind w:firstLineChars="200" w:firstLine="422"/>
      <w:textAlignment w:val="baseline"/>
    </w:pPr>
    <w:rPr>
      <w:b/>
      <w:bCs/>
      <w:szCs w:val="20"/>
    </w:rPr>
  </w:style>
  <w:style w:type="character" w:customStyle="1" w:styleId="CharChar0">
    <w:name w:val="Char Char"/>
    <w:rsid w:val="00F350B6"/>
    <w:rPr>
      <w:rFonts w:ascii="Cambria" w:eastAsia="宋体" w:hAnsi="Cambria"/>
      <w:b/>
      <w:bCs/>
      <w:kern w:val="28"/>
      <w:sz w:val="32"/>
      <w:szCs w:val="32"/>
      <w:lang w:val="en-US" w:eastAsia="zh-CN" w:bidi="ar-SA"/>
    </w:rPr>
  </w:style>
  <w:style w:type="paragraph" w:customStyle="1" w:styleId="affffffff7">
    <w:name w:val="公式分析"/>
    <w:basedOn w:val="ae"/>
    <w:autoRedefine/>
    <w:rsid w:val="00F350B6"/>
    <w:pPr>
      <w:spacing w:after="60" w:line="250" w:lineRule="auto"/>
      <w:ind w:firstLine="0"/>
    </w:pPr>
    <w:rPr>
      <w:rFonts w:ascii="黑体" w:eastAsia="黑体"/>
    </w:rPr>
  </w:style>
  <w:style w:type="character" w:customStyle="1" w:styleId="Charf7">
    <w:name w:val="表格 Char"/>
    <w:rsid w:val="00F350B6"/>
    <w:rPr>
      <w:rFonts w:eastAsia="宋体"/>
      <w:noProof/>
      <w:sz w:val="18"/>
      <w:lang w:val="en-US" w:eastAsia="zh-CN" w:bidi="ar-SA"/>
    </w:rPr>
  </w:style>
  <w:style w:type="paragraph" w:styleId="affffffff8">
    <w:name w:val="List Paragraph"/>
    <w:basedOn w:val="ae"/>
    <w:qFormat/>
    <w:rsid w:val="00F350B6"/>
    <w:pPr>
      <w:adjustRightInd/>
      <w:snapToGrid/>
      <w:spacing w:line="240" w:lineRule="auto"/>
      <w:ind w:firstLineChars="200" w:firstLine="200"/>
    </w:pPr>
    <w:rPr>
      <w:rFonts w:ascii="Calibri" w:hAnsi="Calibri"/>
      <w:szCs w:val="22"/>
    </w:rPr>
  </w:style>
  <w:style w:type="paragraph" w:customStyle="1" w:styleId="affffffff9">
    <w:name w:val="隶书"/>
    <w:basedOn w:val="ae"/>
    <w:autoRedefine/>
    <w:rsid w:val="00F350B6"/>
    <w:pPr>
      <w:spacing w:before="200" w:after="200"/>
      <w:ind w:firstLine="454"/>
    </w:pPr>
    <w:rPr>
      <w:rFonts w:ascii="方正粗倩简体" w:eastAsia="方正粗倩简体"/>
      <w:sz w:val="26"/>
    </w:rPr>
  </w:style>
  <w:style w:type="paragraph" w:customStyle="1" w:styleId="affffffffa">
    <w:name w:val="新加"/>
    <w:basedOn w:val="ae"/>
    <w:rsid w:val="00F350B6"/>
    <w:pPr>
      <w:adjustRightInd/>
      <w:snapToGrid/>
      <w:spacing w:line="290" w:lineRule="atLeast"/>
      <w:ind w:firstLineChars="200" w:firstLine="200"/>
    </w:pPr>
    <w:rPr>
      <w:rFonts w:eastAsia="方正楷体简体"/>
      <w:spacing w:val="2"/>
      <w:sz w:val="18"/>
    </w:rPr>
  </w:style>
  <w:style w:type="paragraph" w:styleId="affffffffb">
    <w:name w:val="Title"/>
    <w:basedOn w:val="ae"/>
    <w:link w:val="Charf8"/>
    <w:qFormat/>
    <w:rsid w:val="00F350B6"/>
    <w:pPr>
      <w:adjustRightInd/>
      <w:snapToGrid/>
      <w:spacing w:before="240" w:after="60" w:line="240" w:lineRule="auto"/>
      <w:ind w:firstLine="0"/>
      <w:jc w:val="center"/>
      <w:outlineLvl w:val="0"/>
    </w:pPr>
    <w:rPr>
      <w:rFonts w:ascii="Arial" w:hAnsi="Arial" w:cs="Arial"/>
      <w:b/>
      <w:bCs/>
      <w:sz w:val="32"/>
      <w:szCs w:val="32"/>
    </w:rPr>
  </w:style>
  <w:style w:type="character" w:customStyle="1" w:styleId="Charf8">
    <w:name w:val="标题 Char"/>
    <w:basedOn w:val="af"/>
    <w:link w:val="affffffffb"/>
    <w:rsid w:val="00F350B6"/>
    <w:rPr>
      <w:rFonts w:ascii="Arial" w:hAnsi="Arial" w:cs="Arial"/>
      <w:b/>
      <w:bCs/>
      <w:sz w:val="32"/>
      <w:szCs w:val="32"/>
    </w:rPr>
  </w:style>
  <w:style w:type="character" w:customStyle="1" w:styleId="headline-content2">
    <w:name w:val="headline-content2"/>
    <w:basedOn w:val="af"/>
    <w:rsid w:val="00F350B6"/>
  </w:style>
  <w:style w:type="character" w:customStyle="1" w:styleId="artcontent">
    <w:name w:val="art_content"/>
    <w:basedOn w:val="af"/>
    <w:rsid w:val="00F350B6"/>
  </w:style>
  <w:style w:type="paragraph" w:customStyle="1" w:styleId="affffffffc">
    <w:name w:val="底纹图"/>
    <w:basedOn w:val="affffffc"/>
    <w:autoRedefine/>
    <w:rsid w:val="00F350B6"/>
    <w:pPr>
      <w:spacing w:before="120" w:after="120"/>
      <w:ind w:firstLine="0"/>
      <w:jc w:val="center"/>
    </w:pPr>
    <w:rPr>
      <w:rFonts w:ascii="Arial" w:eastAsia="黑体" w:hAnsi="Arial" w:cs="Arial"/>
    </w:rPr>
  </w:style>
  <w:style w:type="character" w:customStyle="1" w:styleId="20p">
    <w:name w:val="20p"/>
    <w:basedOn w:val="af"/>
    <w:rsid w:val="00F350B6"/>
  </w:style>
  <w:style w:type="paragraph" w:customStyle="1" w:styleId="affffffffd">
    <w:name w:val="新正文"/>
    <w:basedOn w:val="ae"/>
    <w:rsid w:val="00F350B6"/>
    <w:pPr>
      <w:adjustRightInd/>
      <w:snapToGrid/>
      <w:spacing w:afterLines="100" w:line="380" w:lineRule="exact"/>
      <w:ind w:firstLineChars="200" w:firstLine="200"/>
    </w:pPr>
    <w:rPr>
      <w:rFonts w:ascii="宋体"/>
      <w:color w:val="000000"/>
    </w:rPr>
  </w:style>
  <w:style w:type="character" w:customStyle="1" w:styleId="keypoint">
    <w:name w:val="key_point"/>
    <w:basedOn w:val="af"/>
    <w:rsid w:val="00F350B6"/>
  </w:style>
  <w:style w:type="character" w:customStyle="1" w:styleId="affffffffe">
    <w:name w:val="章"/>
    <w:rsid w:val="00F350B6"/>
    <w:rPr>
      <w:rFonts w:ascii="汉鼎简特粗黑" w:eastAsia="汉鼎简特粗黑"/>
      <w:color w:val="000000"/>
      <w:spacing w:val="0"/>
      <w:sz w:val="32"/>
    </w:rPr>
  </w:style>
  <w:style w:type="character" w:customStyle="1" w:styleId="black0001">
    <w:name w:val="black0001"/>
    <w:rsid w:val="00F350B6"/>
    <w:rPr>
      <w:b/>
      <w:bCs/>
      <w:vanish w:val="0"/>
      <w:webHidden w:val="0"/>
      <w:color w:val="000000"/>
      <w:w w:val="151"/>
      <w:sz w:val="27"/>
      <w:szCs w:val="27"/>
    </w:rPr>
  </w:style>
  <w:style w:type="character" w:customStyle="1" w:styleId="datatitle1">
    <w:name w:val="datatitle1"/>
    <w:rsid w:val="00F350B6"/>
    <w:rPr>
      <w:b/>
      <w:bCs/>
      <w:color w:val="10619F"/>
      <w:sz w:val="21"/>
      <w:szCs w:val="21"/>
    </w:rPr>
  </w:style>
  <w:style w:type="character" w:customStyle="1" w:styleId="apple-converted-space">
    <w:name w:val="apple-converted-space"/>
    <w:basedOn w:val="af"/>
    <w:rsid w:val="00F350B6"/>
  </w:style>
  <w:style w:type="character" w:customStyle="1" w:styleId="afffffffff">
    <w:name w:val="正文文本_"/>
    <w:rsid w:val="00F350B6"/>
    <w:rPr>
      <w:rFonts w:ascii="simsun" w:hAnsi="simsun"/>
      <w:b/>
      <w:bCs/>
      <w:spacing w:val="4"/>
      <w:sz w:val="29"/>
      <w:szCs w:val="29"/>
      <w:lang w:bidi="ar-SA"/>
    </w:rPr>
  </w:style>
  <w:style w:type="character" w:customStyle="1" w:styleId="135pt">
    <w:name w:val="正文文本 + 13.5 pt"/>
    <w:aliases w:val="非粗体103,间距 -1 pt41"/>
    <w:rsid w:val="00F350B6"/>
    <w:rPr>
      <w:rFonts w:ascii="simsun" w:hAnsi="simsun"/>
      <w:b/>
      <w:bCs/>
      <w:spacing w:val="-20"/>
      <w:sz w:val="27"/>
      <w:szCs w:val="27"/>
      <w:lang w:val="en-US" w:eastAsia="en-US" w:bidi="ar-SA"/>
    </w:rPr>
  </w:style>
  <w:style w:type="character" w:customStyle="1" w:styleId="195pt">
    <w:name w:val="正文文本 + 19.5 pt"/>
    <w:aliases w:val="非粗体104,斜体76,间距 -3 pt"/>
    <w:rsid w:val="00F350B6"/>
    <w:rPr>
      <w:rFonts w:ascii="simsun" w:hAnsi="simsun" w:cs="simsun"/>
      <w:b w:val="0"/>
      <w:bCs w:val="0"/>
      <w:i/>
      <w:iCs/>
      <w:spacing w:val="-70"/>
      <w:sz w:val="39"/>
      <w:szCs w:val="39"/>
      <w:u w:val="none"/>
      <w:lang w:val="en-US" w:eastAsia="en-US" w:bidi="ar-SA"/>
    </w:rPr>
  </w:style>
  <w:style w:type="character" w:customStyle="1" w:styleId="MingLiU">
    <w:name w:val="正文文本 + MingLiU"/>
    <w:aliases w:val="11.5 pt19,非粗体101,间距 -2 pt47"/>
    <w:rsid w:val="00F350B6"/>
    <w:rPr>
      <w:rFonts w:ascii="MingLiU" w:eastAsia="MingLiU" w:hAnsi="simsun" w:cs="MingLiU"/>
      <w:b w:val="0"/>
      <w:bCs w:val="0"/>
      <w:spacing w:val="-50"/>
      <w:sz w:val="23"/>
      <w:szCs w:val="23"/>
      <w:u w:val="none"/>
      <w:lang w:bidi="ar-SA"/>
    </w:rPr>
  </w:style>
  <w:style w:type="character" w:customStyle="1" w:styleId="140">
    <w:name w:val="正文文本 (14)_"/>
    <w:rsid w:val="00F350B6"/>
    <w:rPr>
      <w:rFonts w:ascii="simsun" w:hAnsi="simsun"/>
      <w:sz w:val="30"/>
      <w:szCs w:val="30"/>
      <w:lang w:bidi="ar-SA"/>
    </w:rPr>
  </w:style>
  <w:style w:type="character" w:customStyle="1" w:styleId="14MingLiU">
    <w:name w:val="正文文本 (14) + MingLiU"/>
    <w:aliases w:val="11.5 pt18,间距 -2 pt46"/>
    <w:rsid w:val="00F350B6"/>
    <w:rPr>
      <w:rFonts w:ascii="MingLiU" w:eastAsia="MingLiU" w:hAnsi="simsun" w:cs="MingLiU"/>
      <w:noProof/>
      <w:spacing w:val="-50"/>
      <w:sz w:val="23"/>
      <w:szCs w:val="23"/>
      <w:lang w:bidi="ar-SA"/>
    </w:rPr>
  </w:style>
  <w:style w:type="character" w:customStyle="1" w:styleId="ttag">
    <w:name w:val="t_tag"/>
    <w:basedOn w:val="af"/>
    <w:rsid w:val="00F350B6"/>
  </w:style>
  <w:style w:type="character" w:customStyle="1" w:styleId="47">
    <w:name w:val="标题 #4_"/>
    <w:rsid w:val="00F350B6"/>
    <w:rPr>
      <w:rFonts w:ascii="simsun" w:hAnsi="simsun"/>
      <w:spacing w:val="30"/>
      <w:sz w:val="26"/>
      <w:szCs w:val="26"/>
      <w:lang w:bidi="ar-SA"/>
    </w:rPr>
  </w:style>
  <w:style w:type="character" w:customStyle="1" w:styleId="65">
    <w:name w:val="标题 #6_"/>
    <w:rsid w:val="00F350B6"/>
    <w:rPr>
      <w:rFonts w:ascii="simsun" w:hAnsi="simsun"/>
      <w:spacing w:val="30"/>
      <w:sz w:val="26"/>
      <w:szCs w:val="26"/>
      <w:lang w:bidi="ar-SA"/>
    </w:rPr>
  </w:style>
  <w:style w:type="character" w:customStyle="1" w:styleId="afffffffff0">
    <w:name w:val="正文文本 + 粗体"/>
    <w:aliases w:val="间距 0 pt"/>
    <w:rsid w:val="00F350B6"/>
    <w:rPr>
      <w:rFonts w:ascii="simsun" w:hAnsi="simsun" w:cs="simsun"/>
      <w:b w:val="0"/>
      <w:bCs w:val="0"/>
      <w:spacing w:val="-10"/>
      <w:sz w:val="29"/>
      <w:szCs w:val="29"/>
      <w:u w:val="none"/>
      <w:lang w:val="en-US" w:eastAsia="en-US" w:bidi="ar-SA"/>
    </w:rPr>
  </w:style>
  <w:style w:type="character" w:customStyle="1" w:styleId="140pt2">
    <w:name w:val="正文文本 (14) + 间距 0 pt2"/>
    <w:rsid w:val="00F350B6"/>
    <w:rPr>
      <w:rFonts w:ascii="simsun" w:hAnsi="simsun" w:cs="simsun"/>
      <w:spacing w:val="10"/>
      <w:sz w:val="30"/>
      <w:szCs w:val="30"/>
      <w:u w:val="none"/>
      <w:lang w:bidi="ar-SA"/>
    </w:rPr>
  </w:style>
  <w:style w:type="character" w:customStyle="1" w:styleId="14125pt1">
    <w:name w:val="正文文本 (14) + 12.5 pt1"/>
    <w:aliases w:val="间距 0 pt49"/>
    <w:rsid w:val="00F350B6"/>
    <w:rPr>
      <w:rFonts w:ascii="simsun" w:hAnsi="simsun" w:cs="simsun"/>
      <w:spacing w:val="0"/>
      <w:sz w:val="25"/>
      <w:szCs w:val="25"/>
      <w:u w:val="none"/>
      <w:lang w:val="en-US" w:eastAsia="en-US" w:bidi="ar-SA"/>
    </w:rPr>
  </w:style>
  <w:style w:type="character" w:customStyle="1" w:styleId="headline-content">
    <w:name w:val="headline-content"/>
    <w:basedOn w:val="af"/>
    <w:rsid w:val="00F350B6"/>
  </w:style>
  <w:style w:type="paragraph" w:customStyle="1" w:styleId="afffffffff1">
    <w:name w:val="导语"/>
    <w:basedOn w:val="ae"/>
    <w:autoRedefine/>
    <w:rsid w:val="00F350B6"/>
    <w:pPr>
      <w:spacing w:line="412" w:lineRule="atLeast"/>
      <w:ind w:left="1750" w:firstLine="480"/>
    </w:pPr>
    <w:rPr>
      <w:rFonts w:eastAsia="楷体_GB2312"/>
      <w:kern w:val="2"/>
      <w:sz w:val="24"/>
    </w:rPr>
  </w:style>
  <w:style w:type="character" w:customStyle="1" w:styleId="4Char1">
    <w:name w:val="标题 4 Char1"/>
    <w:aliases w:val="标题 4 Char Char,顺序号 Char,段1.2. Char,一、二... Char,标题四、1、2... Char1,h4 Char,First Subheading Char,Level 4 Topic Heading Char,标题四、1、2... Char Char"/>
    <w:rsid w:val="00F350B6"/>
    <w:rPr>
      <w:rFonts w:ascii="Arial" w:eastAsia="黑体" w:hAnsi="Arial"/>
      <w:sz w:val="21"/>
      <w:lang w:val="en-US" w:eastAsia="zh-CN" w:bidi="ar-SA"/>
    </w:rPr>
  </w:style>
  <w:style w:type="paragraph" w:customStyle="1" w:styleId="afffffffff2">
    <w:name w:val="关键词"/>
    <w:basedOn w:val="ae"/>
    <w:autoRedefine/>
    <w:rsid w:val="00F350B6"/>
    <w:pPr>
      <w:shd w:val="clear" w:color="auto" w:fill="FFFFFF"/>
      <w:spacing w:before="160" w:after="120" w:line="301" w:lineRule="atLeast"/>
      <w:ind w:firstLineChars="350" w:firstLine="181"/>
      <w:jc w:val="left"/>
    </w:pPr>
    <w:rPr>
      <w:rFonts w:ascii="Arial" w:eastAsia="黑体" w:hAnsi="Arial" w:cs="Arial"/>
      <w:bCs/>
      <w:noProof/>
      <w:color w:val="FFFFFF"/>
      <w:sz w:val="20"/>
      <w:shd w:val="clear" w:color="auto" w:fill="FFFFFF"/>
    </w:rPr>
  </w:style>
  <w:style w:type="paragraph" w:styleId="3a">
    <w:name w:val="Body Text 3"/>
    <w:basedOn w:val="ae"/>
    <w:link w:val="3Char1"/>
    <w:rsid w:val="00F350B6"/>
    <w:pPr>
      <w:shd w:val="clear" w:color="auto" w:fill="FFFFFF"/>
      <w:adjustRightInd/>
      <w:snapToGrid/>
      <w:spacing w:after="120" w:line="240" w:lineRule="auto"/>
      <w:ind w:firstLineChars="350" w:firstLine="0"/>
      <w:jc w:val="left"/>
    </w:pPr>
    <w:rPr>
      <w:rFonts w:ascii="宋体" w:hAnsi="宋体" w:cs="Arial"/>
      <w:bCs/>
      <w:sz w:val="16"/>
      <w:szCs w:val="16"/>
      <w:shd w:val="clear" w:color="auto" w:fill="FFFFFF"/>
    </w:rPr>
  </w:style>
  <w:style w:type="character" w:customStyle="1" w:styleId="3Char1">
    <w:name w:val="正文文本 3 Char"/>
    <w:basedOn w:val="af"/>
    <w:link w:val="3a"/>
    <w:rsid w:val="00F350B6"/>
    <w:rPr>
      <w:rFonts w:ascii="宋体" w:hAnsi="宋体" w:cs="Arial"/>
      <w:bCs/>
      <w:sz w:val="16"/>
      <w:szCs w:val="16"/>
      <w:shd w:val="clear" w:color="auto" w:fill="FFFFFF"/>
    </w:rPr>
  </w:style>
  <w:style w:type="character" w:customStyle="1" w:styleId="newscontent">
    <w:name w:val="news_content"/>
    <w:basedOn w:val="af"/>
    <w:rsid w:val="00F350B6"/>
  </w:style>
  <w:style w:type="paragraph" w:styleId="afffffffff3">
    <w:name w:val="endnote text"/>
    <w:basedOn w:val="ae"/>
    <w:link w:val="Charf9"/>
    <w:semiHidden/>
    <w:rsid w:val="00F350B6"/>
    <w:pPr>
      <w:shd w:val="clear" w:color="auto" w:fill="FFFFFF"/>
      <w:spacing w:line="301" w:lineRule="atLeast"/>
      <w:ind w:firstLineChars="350" w:firstLine="735"/>
      <w:jc w:val="left"/>
    </w:pPr>
    <w:rPr>
      <w:rFonts w:ascii="宋体" w:hAnsi="宋体" w:cs="Arial"/>
      <w:bCs/>
      <w:shd w:val="clear" w:color="auto" w:fill="FFFFFF"/>
    </w:rPr>
  </w:style>
  <w:style w:type="character" w:customStyle="1" w:styleId="Charf9">
    <w:name w:val="尾注文本 Char"/>
    <w:basedOn w:val="af"/>
    <w:link w:val="afffffffff3"/>
    <w:semiHidden/>
    <w:rsid w:val="00F350B6"/>
    <w:rPr>
      <w:rFonts w:ascii="宋体" w:hAnsi="宋体" w:cs="Arial"/>
      <w:bCs/>
      <w:sz w:val="21"/>
      <w:szCs w:val="21"/>
      <w:shd w:val="clear" w:color="auto" w:fill="FFFFFF"/>
    </w:rPr>
  </w:style>
  <w:style w:type="character" w:customStyle="1" w:styleId="Charf1">
    <w:name w:val="案例 Char"/>
    <w:link w:val="affffffc"/>
    <w:rsid w:val="00F350B6"/>
    <w:rPr>
      <w:rFonts w:eastAsia="楷体_GB2312"/>
      <w:sz w:val="21"/>
      <w:szCs w:val="21"/>
    </w:rPr>
  </w:style>
  <w:style w:type="character" w:customStyle="1" w:styleId="Charf4">
    <w:name w:val="案题 Char"/>
    <w:link w:val="afffffff5"/>
    <w:rsid w:val="00F350B6"/>
    <w:rPr>
      <w:rFonts w:ascii="Arial" w:eastAsia="黑体" w:hAnsi="Arial"/>
      <w:sz w:val="21"/>
      <w:szCs w:val="21"/>
    </w:rPr>
  </w:style>
  <w:style w:type="paragraph" w:customStyle="1" w:styleId="1e">
    <w:name w:val="标题1"/>
    <w:basedOn w:val="13"/>
    <w:link w:val="1Char1"/>
    <w:autoRedefine/>
    <w:rsid w:val="00F350B6"/>
    <w:pPr>
      <w:spacing w:before="400" w:line="370" w:lineRule="atLeast"/>
      <w:jc w:val="center"/>
    </w:pPr>
    <w:rPr>
      <w:rFonts w:eastAsia="黑体" w:cs="宋体"/>
      <w:sz w:val="44"/>
      <w:szCs w:val="20"/>
    </w:rPr>
  </w:style>
  <w:style w:type="character" w:customStyle="1" w:styleId="1Char1">
    <w:name w:val="标题1 Char"/>
    <w:link w:val="1e"/>
    <w:rsid w:val="00F350B6"/>
    <w:rPr>
      <w:rFonts w:ascii="Arial" w:eastAsia="黑体" w:hAnsi="Arial" w:cs="宋体"/>
      <w:kern w:val="44"/>
      <w:sz w:val="44"/>
    </w:rPr>
  </w:style>
  <w:style w:type="paragraph" w:customStyle="1" w:styleId="CharCharCharChar">
    <w:name w:val="Char Char Char Char"/>
    <w:basedOn w:val="ae"/>
    <w:rsid w:val="00F350B6"/>
    <w:pPr>
      <w:adjustRightInd/>
      <w:snapToGrid/>
      <w:spacing w:line="360" w:lineRule="auto"/>
      <w:ind w:firstLine="0"/>
    </w:pPr>
    <w:rPr>
      <w:szCs w:val="20"/>
    </w:rPr>
  </w:style>
  <w:style w:type="paragraph" w:customStyle="1" w:styleId="Style5">
    <w:name w:val="_Style 5"/>
    <w:basedOn w:val="ae"/>
    <w:rsid w:val="00F350B6"/>
    <w:pPr>
      <w:adjustRightInd/>
      <w:snapToGrid/>
      <w:spacing w:line="360" w:lineRule="auto"/>
      <w:ind w:firstLine="0"/>
    </w:pPr>
    <w:rPr>
      <w:szCs w:val="20"/>
    </w:rPr>
  </w:style>
  <w:style w:type="character" w:customStyle="1" w:styleId="2f0">
    <w:name w:val="标题 2 字符"/>
    <w:rsid w:val="00F350B6"/>
    <w:rPr>
      <w:rFonts w:ascii="Arial" w:eastAsia="黑体" w:hAnsi="Arial" w:cs="宋体"/>
      <w:kern w:val="0"/>
      <w:sz w:val="32"/>
      <w:szCs w:val="21"/>
    </w:rPr>
  </w:style>
  <w:style w:type="character" w:customStyle="1" w:styleId="Chard">
    <w:name w:val="表头 Char"/>
    <w:link w:val="afff1"/>
    <w:rsid w:val="00F350B6"/>
    <w:rPr>
      <w:rFonts w:ascii="Arial" w:eastAsia="黑体" w:hAnsi="Arial"/>
      <w:sz w:val="18"/>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5160</Words>
  <Characters>29414</Characters>
  <Application>Microsoft Office Word</Application>
  <DocSecurity>0</DocSecurity>
  <Lines>245</Lines>
  <Paragraphs>69</Paragraphs>
  <ScaleCrop>false</ScaleCrop>
  <Company/>
  <LinksUpToDate>false</LinksUpToDate>
  <CharactersWithSpaces>34505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2018-09-14T06:37:00Z</dcterms:created>
  <dcterms:modified xsi:type="dcterms:W3CDTF">2018-09-14T06:39:00Z</dcterms:modified>
</cp:coreProperties>
</file>